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1"/>
        </w:rPr>
      </w:pPr>
      <w:r>
        <w:rPr>
          <w:rFonts w:hint="eastAsia"/>
        </w:rPr>
        <w:t>様式第５号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u w:val="single" w:color="000000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>会社名　　　　　　　　　　　　　　　　　　</w:t>
      </w:r>
    </w:p>
    <w:p>
      <w:pPr>
        <w:pStyle w:val="15"/>
        <w:rPr>
          <w:rFonts w:hint="default"/>
          <w:sz w:val="21"/>
        </w:rPr>
      </w:pPr>
    </w:p>
    <w:p>
      <w:pPr>
        <w:pStyle w:val="15"/>
        <w:jc w:val="center"/>
        <w:rPr>
          <w:rFonts w:hint="default"/>
          <w:sz w:val="24"/>
        </w:rPr>
      </w:pPr>
      <w:r>
        <w:rPr>
          <w:rFonts w:hint="eastAsia"/>
          <w:sz w:val="24"/>
        </w:rPr>
        <w:t>第１０期安来市高齢者福祉・介護保険事業計画策定支援業務</w:t>
      </w:r>
      <w:bookmarkStart w:id="0" w:name="_GoBack"/>
      <w:bookmarkEnd w:id="0"/>
    </w:p>
    <w:p>
      <w:pPr>
        <w:pStyle w:val="15"/>
        <w:jc w:val="center"/>
        <w:rPr>
          <w:rFonts w:hint="default"/>
          <w:sz w:val="21"/>
        </w:rPr>
      </w:pPr>
      <w:r>
        <w:rPr>
          <w:rFonts w:hint="eastAsia"/>
        </w:rPr>
        <w:t>公募型プロポーザル質問書</w:t>
      </w:r>
    </w:p>
    <w:tbl>
      <w:tblPr>
        <w:tblStyle w:val="11"/>
        <w:tblW w:w="9540" w:type="dxa"/>
        <w:tblInd w:w="-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50"/>
        <w:gridCol w:w="450"/>
        <w:gridCol w:w="3031"/>
        <w:gridCol w:w="5609"/>
      </w:tblGrid>
      <w:tr>
        <w:trPr>
          <w:trHeight w:val="408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03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</w:rPr>
              <w:t>質　疑　事　項</w:t>
            </w:r>
          </w:p>
        </w:tc>
        <w:tc>
          <w:tcPr>
            <w:tcW w:w="5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</w:rPr>
              <w:t>内　　　容</w:t>
            </w:r>
          </w:p>
        </w:tc>
      </w:tr>
      <w:tr>
        <w:trPr>
          <w:trHeight w:val="40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大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小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303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0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31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40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816" w:hRule="atLeast"/>
        </w:trPr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"/>
              </w:rPr>
              <w:t>連</w:t>
            </w:r>
          </w:p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"/>
              </w:rPr>
              <w:t>絡</w:t>
            </w:r>
          </w:p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"/>
              </w:rPr>
              <w:t>先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"/>
              </w:rPr>
              <w:t>所属・職氏名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"/>
              </w:rPr>
              <w:t>電話番号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ファクシミリ</w:t>
            </w:r>
            <w:r>
              <w:rPr>
                <w:rFonts w:hint="eastAsia"/>
                <w:spacing w:val="1"/>
              </w:rPr>
              <w:t>番号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  <w:spacing w:val="1"/>
              </w:rPr>
              <w:t>メールアドレス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※番号欄･･･関連する質問の場合は「</w:t>
      </w:r>
      <w:r>
        <w:rPr>
          <w:rFonts w:hint="eastAsia"/>
        </w:rPr>
        <w:t>(</w:t>
      </w:r>
      <w:r>
        <w:rPr>
          <w:rFonts w:hint="eastAsia"/>
        </w:rPr>
        <w:t>小</w:t>
      </w:r>
      <w:r>
        <w:rPr>
          <w:rFonts w:hint="eastAsia"/>
        </w:rPr>
        <w:t>)</w:t>
      </w:r>
      <w:r>
        <w:rPr>
          <w:rFonts w:hint="eastAsia"/>
        </w:rPr>
        <w:t>」欄に枝番を記載し整理すること。</w:t>
      </w:r>
    </w:p>
    <w:sectPr>
      <w:endnotePr>
        <w:numFmt w:val="decimal"/>
      </w:endnotePr>
      <w:pgSz w:w="11906" w:h="16838"/>
      <w:pgMar w:top="1417" w:right="1168" w:bottom="841" w:left="1168" w:header="1134" w:footer="0" w:gutter="0"/>
      <w:cols w:space="720"/>
      <w:textDirection w:val="lrTb"/>
      <w:docGrid w:type="linesAndChars" w:linePitch="4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pPr>
      <w:textAlignment w:val="center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119</Characters>
  <Application>JUST Note</Application>
  <Lines>113</Lines>
  <Paragraphs>19</Paragraphs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介護保険課(藤井　俊彦)</cp:lastModifiedBy>
  <cp:lastPrinted>2023-02-21T02:53:00Z</cp:lastPrinted>
  <dcterms:created xsi:type="dcterms:W3CDTF">2023-06-03T12:39:00Z</dcterms:created>
  <dcterms:modified xsi:type="dcterms:W3CDTF">2024-03-27T05:08:00Z</dcterms:modified>
  <cp:revision>3</cp:revision>
</cp:coreProperties>
</file>