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計量器定期検査受検事前調査用紙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6"/>
        </w:rPr>
      </w:pPr>
      <w:r>
        <w:rPr>
          <w:rFonts w:hint="eastAsia"/>
          <w:b w:val="1"/>
          <w:sz w:val="26"/>
        </w:rPr>
        <w:t>該当事項をご記入の上、</w:t>
      </w:r>
      <w:r>
        <w:rPr>
          <w:rFonts w:hint="eastAsia"/>
          <w:b w:val="1"/>
          <w:sz w:val="26"/>
          <w:u w:val="single" w:color="auto"/>
        </w:rPr>
        <w:t>令和</w:t>
      </w:r>
      <w:r>
        <w:rPr>
          <w:rFonts w:hint="eastAsia"/>
          <w:b w:val="1"/>
          <w:sz w:val="26"/>
          <w:u w:val="single" w:color="auto"/>
        </w:rPr>
        <w:t>6</w:t>
      </w:r>
      <w:r>
        <w:rPr>
          <w:rFonts w:hint="eastAsia"/>
          <w:b w:val="1"/>
          <w:sz w:val="26"/>
          <w:u w:val="single" w:color="auto"/>
        </w:rPr>
        <w:t>年</w:t>
      </w:r>
      <w:r>
        <w:rPr>
          <w:rFonts w:hint="eastAsia"/>
          <w:b w:val="1"/>
          <w:sz w:val="26"/>
          <w:u w:val="single" w:color="auto"/>
        </w:rPr>
        <w:t>4</w:t>
      </w:r>
      <w:r>
        <w:rPr>
          <w:rFonts w:hint="eastAsia"/>
          <w:b w:val="1"/>
          <w:sz w:val="26"/>
          <w:u w:val="single" w:color="auto"/>
        </w:rPr>
        <w:t>月</w:t>
      </w:r>
      <w:r>
        <w:rPr>
          <w:rFonts w:hint="eastAsia"/>
          <w:b w:val="1"/>
          <w:sz w:val="26"/>
          <w:u w:val="single" w:color="auto"/>
        </w:rPr>
        <w:t>10</w:t>
      </w:r>
      <w:r>
        <w:rPr>
          <w:rFonts w:hint="eastAsia"/>
          <w:b w:val="1"/>
          <w:sz w:val="26"/>
          <w:u w:val="single" w:color="auto"/>
        </w:rPr>
        <w:t>日</w:t>
      </w:r>
      <w:r>
        <w:rPr>
          <w:rFonts w:hint="eastAsia"/>
          <w:b w:val="1"/>
          <w:sz w:val="26"/>
          <w:u w:val="single" w:color="auto"/>
        </w:rPr>
        <w:t>(</w:t>
      </w:r>
      <w:r>
        <w:rPr>
          <w:rFonts w:hint="eastAsia"/>
          <w:b w:val="1"/>
          <w:sz w:val="26"/>
          <w:u w:val="single" w:color="auto"/>
        </w:rPr>
        <w:t>水</w:t>
      </w:r>
      <w:r>
        <w:rPr>
          <w:rFonts w:hint="eastAsia"/>
          <w:b w:val="1"/>
          <w:sz w:val="26"/>
          <w:u w:val="single" w:color="auto"/>
        </w:rPr>
        <w:t>)</w:t>
      </w:r>
      <w:r>
        <w:rPr>
          <w:rFonts w:hint="eastAsia"/>
          <w:b w:val="1"/>
          <w:sz w:val="26"/>
          <w:u w:val="single" w:color="auto"/>
        </w:rPr>
        <w:t>必着</w:t>
      </w:r>
      <w:r>
        <w:rPr>
          <w:rFonts w:hint="eastAsia"/>
          <w:b w:val="1"/>
          <w:sz w:val="26"/>
        </w:rPr>
        <w:t>で</w:t>
      </w:r>
      <w:r>
        <w:rPr>
          <w:rFonts w:hint="eastAsia"/>
          <w:b w:val="1"/>
          <w:sz w:val="26"/>
          <w:u w:val="single" w:color="auto"/>
        </w:rPr>
        <w:t>FAX</w:t>
      </w:r>
      <w:r>
        <w:rPr>
          <w:rFonts w:hint="eastAsia"/>
          <w:b w:val="1"/>
          <w:sz w:val="26"/>
          <w:u w:val="single" w:color="auto"/>
        </w:rPr>
        <w:t>（</w:t>
      </w:r>
      <w:r>
        <w:rPr>
          <w:rFonts w:hint="eastAsia"/>
          <w:b w:val="1"/>
          <w:sz w:val="26"/>
          <w:u w:val="single" w:color="auto"/>
        </w:rPr>
        <w:t>23-3061</w:t>
      </w:r>
      <w:r>
        <w:rPr>
          <w:rFonts w:hint="eastAsia"/>
          <w:b w:val="1"/>
          <w:sz w:val="26"/>
          <w:u w:val="single" w:color="auto"/>
        </w:rPr>
        <w:t>）、メールまたは持参</w:t>
      </w:r>
      <w:r>
        <w:rPr>
          <w:rFonts w:hint="eastAsia"/>
          <w:b w:val="1"/>
          <w:sz w:val="26"/>
        </w:rPr>
        <w:t>により回答をお願いします。該当が無い場合も下記理由を記入し、ご回答願います。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6"/>
          <w:u w:val="single" w:color="auto"/>
        </w:rPr>
      </w:pPr>
      <w:r>
        <w:rPr>
          <w:rFonts w:hint="eastAsia"/>
          <w:spacing w:val="66"/>
          <w:kern w:val="0"/>
          <w:sz w:val="26"/>
          <w:u w:val="single" w:color="auto"/>
          <w:fitText w:val="1440" w:id="1"/>
        </w:rPr>
        <w:t>事業所</w:t>
      </w:r>
      <w:r>
        <w:rPr>
          <w:rFonts w:hint="eastAsia"/>
          <w:spacing w:val="2"/>
          <w:kern w:val="0"/>
          <w:sz w:val="26"/>
          <w:u w:val="single" w:color="auto"/>
          <w:fitText w:val="1440" w:id="1"/>
        </w:rPr>
        <w:t>名</w:t>
      </w:r>
      <w:r>
        <w:rPr>
          <w:rFonts w:hint="eastAsia"/>
          <w:kern w:val="0"/>
          <w:sz w:val="26"/>
          <w:u w:val="single" w:color="auto"/>
        </w:rPr>
        <w:t>：　　　　　　　　　　　　　（担当者名：　　　　　　）　　　　　　　　　　　　</w:t>
      </w:r>
    </w:p>
    <w:p>
      <w:pPr>
        <w:pStyle w:val="0"/>
        <w:spacing w:line="360" w:lineRule="auto"/>
        <w:rPr>
          <w:rFonts w:hint="default"/>
          <w:sz w:val="26"/>
          <w:u w:val="single" w:color="auto"/>
        </w:rPr>
      </w:pPr>
      <w:r>
        <w:rPr>
          <w:rFonts w:hint="eastAsia"/>
          <w:spacing w:val="460"/>
          <w:kern w:val="0"/>
          <w:sz w:val="26"/>
          <w:u w:val="single" w:color="auto"/>
          <w:fitText w:val="1440" w:id="2"/>
        </w:rPr>
        <w:t>住</w:t>
      </w:r>
      <w:r>
        <w:rPr>
          <w:rFonts w:hint="eastAsia"/>
          <w:kern w:val="0"/>
          <w:sz w:val="26"/>
          <w:u w:val="single" w:color="auto"/>
          <w:fitText w:val="1440" w:id="2"/>
        </w:rPr>
        <w:t>所</w:t>
      </w:r>
      <w:r>
        <w:rPr>
          <w:rFonts w:hint="eastAsia"/>
          <w:kern w:val="0"/>
          <w:sz w:val="26"/>
          <w:u w:val="single" w:color="auto"/>
        </w:rPr>
        <w:t>：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6"/>
          <w:u w:val="single" w:color="auto"/>
        </w:rPr>
      </w:pPr>
      <w:r>
        <w:rPr>
          <w:rFonts w:hint="eastAsia"/>
          <w:spacing w:val="66"/>
          <w:kern w:val="0"/>
          <w:sz w:val="26"/>
          <w:u w:val="single" w:color="auto"/>
          <w:fitText w:val="1440" w:id="3"/>
        </w:rPr>
        <w:t>電話番</w:t>
      </w:r>
      <w:r>
        <w:rPr>
          <w:rFonts w:hint="eastAsia"/>
          <w:spacing w:val="2"/>
          <w:kern w:val="0"/>
          <w:sz w:val="26"/>
          <w:u w:val="single" w:color="auto"/>
          <w:fitText w:val="1440" w:id="3"/>
        </w:rPr>
        <w:t>号</w:t>
      </w:r>
      <w:r>
        <w:rPr>
          <w:rFonts w:hint="eastAsia"/>
          <w:kern w:val="0"/>
          <w:sz w:val="26"/>
          <w:u w:val="single" w:color="auto"/>
        </w:rPr>
        <w:t>：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6"/>
          <w:u w:val="single" w:color="auto"/>
        </w:rPr>
      </w:pPr>
      <w:r>
        <w:rPr>
          <w:rFonts w:hint="eastAsia"/>
          <w:spacing w:val="460"/>
          <w:kern w:val="0"/>
          <w:sz w:val="26"/>
          <w:u w:val="single" w:color="auto"/>
          <w:fitText w:val="1440" w:id="4"/>
        </w:rPr>
        <w:t>業</w:t>
      </w:r>
      <w:r>
        <w:rPr>
          <w:rFonts w:hint="eastAsia"/>
          <w:kern w:val="0"/>
          <w:sz w:val="26"/>
          <w:u w:val="single" w:color="auto"/>
          <w:fitText w:val="1440" w:id="4"/>
        </w:rPr>
        <w:t>種</w:t>
      </w:r>
      <w:r>
        <w:rPr>
          <w:rFonts w:hint="eastAsia"/>
          <w:kern w:val="0"/>
          <w:sz w:val="26"/>
          <w:u w:val="single" w:color="auto"/>
        </w:rPr>
        <w:t>：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6"/>
          <w:u w:val="single" w:color="auto"/>
        </w:rPr>
      </w:pPr>
      <w:r>
        <w:rPr>
          <w:rFonts w:hint="eastAsia"/>
          <w:spacing w:val="1"/>
          <w:w w:val="92"/>
          <w:kern w:val="0"/>
          <w:sz w:val="26"/>
          <w:u w:val="single" w:color="auto"/>
          <w:fitText w:val="1440" w:id="5"/>
        </w:rPr>
        <w:t>受検希望場</w:t>
      </w:r>
      <w:r>
        <w:rPr>
          <w:rFonts w:hint="eastAsia"/>
          <w:spacing w:val="2"/>
          <w:w w:val="92"/>
          <w:kern w:val="0"/>
          <w:sz w:val="26"/>
          <w:u w:val="single" w:color="auto"/>
          <w:fitText w:val="1440" w:id="5"/>
        </w:rPr>
        <w:t>所</w:t>
      </w:r>
      <w:r>
        <w:rPr>
          <w:rFonts w:hint="eastAsia"/>
          <w:sz w:val="26"/>
          <w:u w:val="single" w:color="auto"/>
        </w:rPr>
        <w:t>：　　　　　　　　　　　　　　　　　　　　　　　　　</w:t>
      </w:r>
    </w:p>
    <w:p>
      <w:pPr>
        <w:pStyle w:val="0"/>
        <w:rPr>
          <w:rFonts w:hint="default"/>
          <w:sz w:val="26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3969"/>
        <w:gridCol w:w="1411"/>
      </w:tblGrid>
      <w:tr>
        <w:trPr>
          <w:trHeight w:val="570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種類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形式又は能力</w:t>
            </w:r>
          </w:p>
        </w:tc>
        <w:tc>
          <w:tcPr>
            <w:tcW w:w="14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数量</w:t>
            </w:r>
          </w:p>
        </w:tc>
      </w:tr>
      <w:tr>
        <w:trPr>
          <w:trHeight w:val="774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836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742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804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866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</w:tr>
    </w:tbl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種類、形式又は能力については、別紙チラシをご参照ください。」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  <w:u w:val="single" w:color="auto"/>
        </w:rPr>
        <w:t>※分銅・増おもりも検査対象ですので、記入してください。</w:t>
      </w:r>
    </w:p>
    <w:p>
      <w:pPr>
        <w:pStyle w:val="0"/>
        <w:rPr>
          <w:rFonts w:hint="default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※今回受検しない場合、該当理由に○をし、返送ください。</w:t>
      </w:r>
    </w:p>
    <w:p>
      <w:pPr>
        <w:pStyle w:val="19"/>
        <w:spacing w:before="72" w:beforeLines="20" w:beforeAutospacing="0"/>
        <w:ind w:firstLine="520" w:firstLineChars="200"/>
        <w:rPr>
          <w:rFonts w:hint="default"/>
          <w:spacing w:val="0"/>
          <w:sz w:val="26"/>
        </w:rPr>
      </w:pPr>
      <w:r>
        <w:rPr>
          <w:rFonts w:hint="eastAsia"/>
          <w:spacing w:val="0"/>
          <w:sz w:val="26"/>
        </w:rPr>
        <w:t>・秤売りをしていない。該当計量器がない。</w:t>
      </w:r>
    </w:p>
    <w:p>
      <w:pPr>
        <w:pStyle w:val="19"/>
        <w:ind w:firstLine="520" w:firstLineChars="200"/>
        <w:rPr>
          <w:rFonts w:hint="default"/>
          <w:spacing w:val="0"/>
          <w:sz w:val="26"/>
        </w:rPr>
      </w:pPr>
      <w:r>
        <w:rPr>
          <w:rFonts w:hint="eastAsia"/>
          <w:spacing w:val="0"/>
          <w:sz w:val="26"/>
        </w:rPr>
        <w:t>・事業をやめた。廃業した。</w:t>
      </w:r>
    </w:p>
    <w:p>
      <w:pPr>
        <w:pStyle w:val="0"/>
        <w:ind w:firstLine="520" w:firstLineChars="200"/>
        <w:rPr>
          <w:rFonts w:hint="default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324485</wp:posOffset>
                </wp:positionV>
                <wp:extent cx="3675380" cy="161798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3675380" cy="1617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回答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6"/>
                              </w:rPr>
                              <w:t>先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692-8686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安来市</w:t>
                            </w:r>
                            <w:r>
                              <w:rPr>
                                <w:rFonts w:hint="default"/>
                                <w:sz w:val="26"/>
                              </w:rPr>
                              <w:t>安来町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878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番地</w:t>
                            </w:r>
                            <w:r>
                              <w:rPr>
                                <w:rFonts w:hint="default"/>
                                <w:sz w:val="26"/>
                              </w:rPr>
                              <w:t>2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安来市役所やすぎ暮らし推進課</w:t>
                            </w:r>
                            <w:r>
                              <w:rPr>
                                <w:rFonts w:hint="default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池田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宛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TEL</w:t>
                            </w:r>
                            <w:r>
                              <w:rPr>
                                <w:rFonts w:hint="default"/>
                                <w:sz w:val="2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0854-23-3106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FAX</w:t>
                            </w:r>
                            <w:r>
                              <w:rPr>
                                <w:rFonts w:hint="default"/>
                                <w:sz w:val="2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0854-23-3061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ﾒｰﾙｱﾄﾞﾚｽ：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shoukou@city.yasugi.shimane.jp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5.55pt;mso-position-vertical-relative:text;mso-position-horizontal-relative:text;v-text-anchor:middle;position:absolute;height:127.4pt;mso-wrap-distance-top:0pt;width:289.39pt;mso-wrap-distance-left:9pt;margin-left:179.7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回答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6"/>
                        </w:rPr>
                        <w:t>先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〒</w:t>
                      </w:r>
                      <w:r>
                        <w:rPr>
                          <w:rFonts w:hint="eastAsia"/>
                          <w:sz w:val="26"/>
                        </w:rPr>
                        <w:t>692-8686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安来市</w:t>
                      </w:r>
                      <w:r>
                        <w:rPr>
                          <w:rFonts w:hint="default"/>
                          <w:sz w:val="26"/>
                        </w:rPr>
                        <w:t>安来町</w:t>
                      </w:r>
                      <w:r>
                        <w:rPr>
                          <w:rFonts w:hint="eastAsia"/>
                          <w:sz w:val="26"/>
                        </w:rPr>
                        <w:t>878</w:t>
                      </w:r>
                      <w:r>
                        <w:rPr>
                          <w:rFonts w:hint="eastAsia"/>
                          <w:sz w:val="26"/>
                        </w:rPr>
                        <w:t>番地</w:t>
                      </w:r>
                      <w:r>
                        <w:rPr>
                          <w:rFonts w:hint="default"/>
                          <w:sz w:val="26"/>
                        </w:rPr>
                        <w:t>2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安来市役所やすぎ暮らし推進課</w:t>
                      </w:r>
                      <w:r>
                        <w:rPr>
                          <w:rFonts w:hint="default"/>
                          <w:sz w:val="26"/>
                        </w:rPr>
                        <w:t>　</w:t>
                      </w:r>
                      <w:r>
                        <w:rPr>
                          <w:rFonts w:hint="eastAsia"/>
                          <w:sz w:val="26"/>
                        </w:rPr>
                        <w:t>池田</w:t>
                      </w:r>
                      <w:r>
                        <w:rPr>
                          <w:rFonts w:hint="eastAsia"/>
                          <w:sz w:val="2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6"/>
                        </w:rPr>
                        <w:t>宛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TEL</w:t>
                      </w:r>
                      <w:r>
                        <w:rPr>
                          <w:rFonts w:hint="default"/>
                          <w:sz w:val="26"/>
                        </w:rPr>
                        <w:t>:</w:t>
                      </w:r>
                      <w:r>
                        <w:rPr>
                          <w:rFonts w:hint="eastAsia"/>
                          <w:sz w:val="26"/>
                        </w:rPr>
                        <w:t>0854-23-3106</w:t>
                      </w:r>
                      <w:r>
                        <w:rPr>
                          <w:rFonts w:hint="eastAsia"/>
                          <w:sz w:val="26"/>
                        </w:rPr>
                        <w:t>／</w:t>
                      </w:r>
                      <w:r>
                        <w:rPr>
                          <w:rFonts w:hint="eastAsia"/>
                          <w:sz w:val="26"/>
                        </w:rPr>
                        <w:t>FAX</w:t>
                      </w:r>
                      <w:r>
                        <w:rPr>
                          <w:rFonts w:hint="default"/>
                          <w:sz w:val="26"/>
                        </w:rPr>
                        <w:t>:</w:t>
                      </w:r>
                      <w:r>
                        <w:rPr>
                          <w:rFonts w:hint="eastAsia"/>
                          <w:sz w:val="26"/>
                        </w:rPr>
                        <w:t>0854-23-3061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ﾒｰﾙｱﾄﾞﾚｽ：</w:t>
                      </w:r>
                      <w:r>
                        <w:rPr>
                          <w:rFonts w:hint="eastAsia"/>
                          <w:sz w:val="26"/>
                        </w:rPr>
                        <w:t>shoukou@city.yasugi.shimane.jp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6"/>
        </w:rPr>
        <w:t>・その他（　　　　　　　　　　　　　　　　</w:t>
      </w:r>
      <w:r>
        <w:rPr>
          <w:rFonts w:hint="eastAsia"/>
          <w:sz w:val="26"/>
        </w:rPr>
        <w:t xml:space="preserve">                 </w:t>
      </w:r>
      <w:r>
        <w:rPr>
          <w:rFonts w:hint="eastAsia"/>
          <w:sz w:val="26"/>
        </w:rPr>
        <w:t>　）</w:t>
      </w: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７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65" w:lineRule="atLeast"/>
      <w:jc w:val="both"/>
    </w:pPr>
    <w:rPr>
      <w:rFonts w:ascii="ＭＳ 明朝" w:hAnsi="ＭＳ 明朝" w:eastAsia="ＭＳ 明朝"/>
      <w:spacing w:val="-23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66</Words>
  <Characters>381</Characters>
  <Application>JUST Note</Application>
  <Lines>3</Lines>
  <Paragraphs>1</Paragraphs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日向　直之</dc:creator>
  <cp:lastModifiedBy>池田　廉</cp:lastModifiedBy>
  <cp:lastPrinted>2022-02-28T04:59:00Z</cp:lastPrinted>
  <dcterms:created xsi:type="dcterms:W3CDTF">2020-02-28T05:24:00Z</dcterms:created>
  <dcterms:modified xsi:type="dcterms:W3CDTF">2024-03-04T06:46:27Z</dcterms:modified>
  <cp:revision>7</cp:revision>
</cp:coreProperties>
</file>