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400" w:lineRule="exact"/>
        <w:rPr>
          <w:rFonts w:hint="eastAsia" w:ascii="游明朝" w:hAnsi="游明朝" w:eastAsia="游明朝"/>
          <w:b w:val="0"/>
          <w:color w:val="000000"/>
          <w:sz w:val="22"/>
        </w:rPr>
      </w:pPr>
      <w:r>
        <w:rPr>
          <w:rFonts w:hint="eastAsia" w:ascii="游明朝" w:hAnsi="游明朝" w:eastAsia="游明朝"/>
          <w:b w:val="0"/>
          <w:color w:val="000000"/>
          <w:sz w:val="22"/>
        </w:rPr>
        <w:t>（様式４）</w:t>
      </w:r>
    </w:p>
    <w:p>
      <w:pPr>
        <w:pStyle w:val="0"/>
        <w:snapToGrid w:val="0"/>
        <w:spacing w:line="400" w:lineRule="exact"/>
        <w:jc w:val="center"/>
        <w:rPr>
          <w:rFonts w:hint="eastAsia" w:ascii="游明朝" w:hAnsi="游明朝" w:eastAsia="游明朝"/>
          <w:b w:val="0"/>
          <w:color w:val="000000"/>
          <w:sz w:val="28"/>
        </w:rPr>
      </w:pPr>
      <w:r>
        <w:rPr>
          <w:rFonts w:hint="eastAsia" w:ascii="游明朝" w:hAnsi="游明朝" w:eastAsia="游明朝"/>
          <w:b w:val="0"/>
          <w:color w:val="000000"/>
          <w:sz w:val="32"/>
        </w:rPr>
        <w:t>安来市ＩＴ企業等誘致推進業務</w:t>
      </w:r>
    </w:p>
    <w:p>
      <w:pPr>
        <w:pStyle w:val="0"/>
        <w:snapToGrid w:val="0"/>
        <w:spacing w:line="400" w:lineRule="exact"/>
        <w:jc w:val="center"/>
        <w:rPr>
          <w:rFonts w:hint="eastAsia" w:ascii="游明朝" w:hAnsi="游明朝" w:eastAsia="游明朝"/>
          <w:b w:val="1"/>
          <w:color w:val="000000"/>
          <w:sz w:val="22"/>
        </w:rPr>
      </w:pPr>
      <w:r>
        <w:rPr>
          <w:rFonts w:hint="eastAsia" w:ascii="游明朝" w:hAnsi="游明朝" w:eastAsia="游明朝"/>
          <w:color w:val="000000"/>
          <w:sz w:val="32"/>
        </w:rPr>
        <w:t>類似業務実績書</w:t>
      </w:r>
    </w:p>
    <w:p>
      <w:pPr>
        <w:pStyle w:val="0"/>
        <w:snapToGrid w:val="0"/>
        <w:spacing w:line="400" w:lineRule="exact"/>
        <w:jc w:val="center"/>
        <w:rPr>
          <w:rFonts w:hint="eastAsia" w:ascii="游明朝" w:hAnsi="游明朝" w:eastAsia="游明朝"/>
          <w:color w:val="000000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39"/>
        <w:gridCol w:w="6955"/>
      </w:tblGrid>
      <w:tr>
        <w:trPr>
          <w:trHeight w:val="496" w:hRule="atLeast"/>
        </w:trPr>
        <w:tc>
          <w:tcPr>
            <w:tcW w:w="1539" w:type="dxa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商号又は名称</w:t>
            </w:r>
            <w:bookmarkStart w:id="0" w:name="_GoBack"/>
            <w:bookmarkEnd w:id="0"/>
          </w:p>
        </w:tc>
        <w:tc>
          <w:tcPr>
            <w:tcW w:w="6955" w:type="dxa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</w:tbl>
    <w:p>
      <w:pPr>
        <w:pStyle w:val="0"/>
        <w:snapToGrid w:val="0"/>
        <w:spacing w:line="400" w:lineRule="exact"/>
        <w:rPr>
          <w:rFonts w:hint="eastAsia" w:ascii="游明朝" w:hAnsi="游明朝" w:eastAsia="游明朝"/>
          <w:color w:val="000000"/>
          <w:sz w:val="22"/>
        </w:rPr>
      </w:pPr>
    </w:p>
    <w:p>
      <w:pPr>
        <w:pStyle w:val="0"/>
        <w:snapToGrid w:val="0"/>
        <w:spacing w:line="400" w:lineRule="exact"/>
        <w:rPr>
          <w:rFonts w:hint="eastAsia" w:ascii="游明朝" w:hAnsi="游明朝" w:eastAsia="游明朝"/>
          <w:b w:val="1"/>
          <w:color w:val="000000"/>
          <w:sz w:val="22"/>
        </w:rPr>
      </w:pPr>
      <w:r>
        <w:rPr>
          <w:rFonts w:hint="eastAsia" w:ascii="游明朝" w:hAnsi="游明朝" w:eastAsia="游明朝"/>
          <w:b w:val="1"/>
          <w:color w:val="000000"/>
          <w:sz w:val="22"/>
        </w:rPr>
        <w:t>主な類似・関連業務の実績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7"/>
        <w:gridCol w:w="2703"/>
        <w:gridCol w:w="4224"/>
      </w:tblGrid>
      <w:tr>
        <w:trPr>
          <w:trHeight w:val="321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契約期間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業務名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契約相手方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契約金額</w:t>
            </w:r>
          </w:p>
        </w:tc>
        <w:tc>
          <w:tcPr>
            <w:tcW w:w="2703" w:type="dxa"/>
            <w:vAlign w:val="top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千円</w:t>
            </w:r>
          </w:p>
        </w:tc>
        <w:tc>
          <w:tcPr>
            <w:tcW w:w="4224" w:type="dxa"/>
            <w:vAlign w:val="top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1330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主な業務内容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1330" w:hRule="atLeast"/>
        </w:trPr>
        <w:tc>
          <w:tcPr>
            <w:tcW w:w="1567" w:type="dxa"/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業務実績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</w:p>
        </w:tc>
      </w:tr>
    </w:tbl>
    <w:p>
      <w:pPr>
        <w:pStyle w:val="0"/>
        <w:snapToGrid w:val="0"/>
        <w:spacing w:line="400" w:lineRule="exact"/>
        <w:ind w:left="193" w:hanging="193"/>
        <w:rPr>
          <w:rFonts w:hint="eastAsia" w:ascii="游明朝" w:hAnsi="游明朝" w:eastAsia="游明朝"/>
          <w:color w:val="000000"/>
          <w:sz w:val="22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7"/>
        <w:gridCol w:w="2703"/>
        <w:gridCol w:w="4224"/>
      </w:tblGrid>
      <w:tr>
        <w:trPr>
          <w:trHeight w:val="321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契約期間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業務名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契約相手方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契約金額</w:t>
            </w:r>
          </w:p>
        </w:tc>
        <w:tc>
          <w:tcPr>
            <w:tcW w:w="2703" w:type="dxa"/>
            <w:vAlign w:val="top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千円</w:t>
            </w:r>
          </w:p>
        </w:tc>
        <w:tc>
          <w:tcPr>
            <w:tcW w:w="4224" w:type="dxa"/>
            <w:vAlign w:val="top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1330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主な業務内容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1330" w:hRule="atLeast"/>
        </w:trPr>
        <w:tc>
          <w:tcPr>
            <w:tcW w:w="1567" w:type="dxa"/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業務実績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</w:p>
        </w:tc>
      </w:tr>
    </w:tbl>
    <w:p>
      <w:pPr>
        <w:pStyle w:val="0"/>
        <w:snapToGrid w:val="0"/>
        <w:spacing w:line="400" w:lineRule="exact"/>
        <w:ind w:left="193" w:hanging="193"/>
        <w:rPr>
          <w:rFonts w:hint="eastAsia" w:ascii="游明朝" w:hAnsi="游明朝" w:eastAsia="游明朝"/>
          <w:color w:val="000000"/>
          <w:sz w:val="22"/>
        </w:rPr>
      </w:pPr>
      <w:r>
        <w:rPr>
          <w:rFonts w:hint="eastAsia" w:ascii="游明朝" w:hAnsi="游明朝" w:eastAsia="游明朝"/>
          <w:color w:val="000000"/>
          <w:sz w:val="22"/>
        </w:rPr>
        <w:t>※過去５年間（令和２年度～令和６年度）に、地方公共団体（市区町村）との間で契約・履行した主な類似・関連業務実績について</w:t>
      </w:r>
      <w:r>
        <w:rPr>
          <w:rFonts w:hint="eastAsia" w:ascii="游明朝" w:hAnsi="游明朝" w:eastAsia="游明朝"/>
          <w:color w:val="000000"/>
          <w:sz w:val="22"/>
        </w:rPr>
        <w:t>1</w:t>
      </w:r>
      <w:r>
        <w:rPr>
          <w:rFonts w:hint="eastAsia" w:ascii="游明朝" w:hAnsi="游明朝" w:eastAsia="游明朝"/>
          <w:color w:val="000000"/>
          <w:sz w:val="22"/>
        </w:rPr>
        <w:t>件以上記載すること。欄が不足する場合は、別紙に追加で実績を記載し提出することも可能。</w:t>
      </w:r>
    </w:p>
    <w:sectPr>
      <w:headerReference r:id="rId6" w:type="default"/>
      <w:footerReference r:id="rId7" w:type="default"/>
      <w:headerReference r:id="rId5" w:type="first"/>
      <w:type w:val="continuous"/>
      <w:pgSz w:w="11906" w:h="16838"/>
      <w:pgMar w:top="1701" w:right="1701" w:bottom="1701" w:left="1701" w:header="737" w:footer="567" w:gutter="0"/>
      <w:pgNumType w:start="1"/>
      <w:cols w:space="720"/>
      <w:titlePg w:val="1"/>
      <w:textDirection w:val="lrTb"/>
      <w:docGrid w:type="linesAndChars" w:linePitch="348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840" w:rightChars="400"/>
      <w:rPr>
        <w:rFonts w:hint="default" w:ascii="游明朝" w:hAnsi="游明朝" w:eastAsia="游明朝"/>
        <w:sz w:val="22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291</TotalTime>
  <Pages>1</Pages>
  <Words>1</Words>
  <Characters>199</Characters>
  <Application>JUST Note</Application>
  <Lines>38</Lines>
  <Paragraphs>20</Paragraphs>
  <Company>-</Company>
  <CharactersWithSpaces>201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description>-</dc:description>
  <cp:lastModifiedBy>永島　美緒</cp:lastModifiedBy>
  <cp:lastPrinted>2018-10-18T07:31:00Z</cp:lastPrinted>
  <dcterms:created xsi:type="dcterms:W3CDTF">2018-10-09T00:23:00Z</dcterms:created>
  <dcterms:modified xsi:type="dcterms:W3CDTF">2025-05-22T06:05:37Z</dcterms:modified>
  <cp:revision>0</cp:revision>
</cp:coreProperties>
</file>