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bookmarkStart w:id="0" w:name="_GoBack"/>
      <w:bookmarkEnd w:id="0"/>
      <w:r>
        <w:rPr>
          <w:rFonts w:hint="eastAsia" w:ascii="ＭＳ 明朝" w:hAnsi="ＭＳ 明朝"/>
          <w:sz w:val="21"/>
        </w:rPr>
        <w:t>様式第４号（第８条関係）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sz w:val="21"/>
        </w:rPr>
        <w:t>年　　月　　日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firstLine="211" w:firstLineChars="100"/>
        <w:jc w:val="left"/>
        <w:rPr>
          <w:rFonts w:hint="default"/>
        </w:rPr>
      </w:pPr>
      <w:r>
        <w:rPr>
          <w:rFonts w:hint="eastAsia"/>
          <w:sz w:val="21"/>
        </w:rPr>
        <w:t>安来市長　様</w:t>
      </w:r>
    </w:p>
    <w:p>
      <w:pPr>
        <w:pStyle w:val="0"/>
        <w:ind w:firstLine="3980" w:firstLineChars="1890"/>
        <w:jc w:val="left"/>
        <w:rPr>
          <w:rFonts w:hint="default"/>
        </w:rPr>
      </w:pPr>
      <w:r>
        <w:rPr>
          <w:rFonts w:hint="eastAsia"/>
          <w:sz w:val="21"/>
        </w:rPr>
        <w:t>申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請</w:t>
      </w:r>
      <w:r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者</w:t>
      </w:r>
    </w:p>
    <w:p>
      <w:pPr>
        <w:pStyle w:val="0"/>
        <w:jc w:val="left"/>
        <w:rPr>
          <w:rFonts w:hint="default"/>
        </w:rPr>
      </w:pPr>
      <w:r>
        <w:rPr>
          <w:rFonts w:hint="eastAsia"/>
          <w:sz w:val="21"/>
        </w:rPr>
        <w:t>　　　　　　　　　　　　　　　　　　　　</w:t>
      </w:r>
      <w:r>
        <w:rPr>
          <w:rFonts w:hint="default"/>
          <w:sz w:val="21"/>
        </w:rPr>
        <w:t xml:space="preserve"> </w:t>
      </w:r>
      <w:r>
        <w:rPr>
          <w:rFonts w:hint="eastAsia"/>
          <w:sz w:val="21"/>
        </w:rPr>
        <w:t>住　所</w:t>
      </w:r>
    </w:p>
    <w:p>
      <w:pPr>
        <w:pStyle w:val="0"/>
        <w:ind w:firstLine="211" w:firstLineChars="100"/>
        <w:jc w:val="left"/>
        <w:rPr>
          <w:rFonts w:hint="default"/>
        </w:rPr>
      </w:pPr>
      <w:r>
        <w:rPr>
          <w:rFonts w:hint="eastAsia"/>
          <w:sz w:val="21"/>
        </w:rPr>
        <w:t>　　　　　　　　　　　　　　　　　　　</w:t>
      </w:r>
      <w:r>
        <w:rPr>
          <w:rFonts w:hint="default"/>
          <w:sz w:val="21"/>
        </w:rPr>
        <w:t xml:space="preserve"> </w:t>
      </w:r>
      <w:r>
        <w:rPr>
          <w:rFonts w:hint="eastAsia"/>
          <w:sz w:val="21"/>
        </w:rPr>
        <w:t>氏　名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pacing w:val="42"/>
          <w:kern w:val="0"/>
          <w:sz w:val="21"/>
          <w:fitText w:val="4632" w:id="1"/>
        </w:rPr>
        <w:t>市産木材利用促進補助金実績報告</w:t>
      </w:r>
      <w:r>
        <w:rPr>
          <w:rFonts w:hint="eastAsia"/>
          <w:spacing w:val="6"/>
          <w:kern w:val="0"/>
          <w:sz w:val="21"/>
          <w:fitText w:val="4632" w:id="1"/>
        </w:rPr>
        <w:t>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  <w:sz w:val="21"/>
        </w:rPr>
        <w:t>　　　　　　年　　月　　日付け　　　第　　　号により交付決定を受けた事業が完了したので、安来市市産木材利用促進補助金交付要綱第８条の規定により、下記のとおり添付書類を添えて報告します。</w:t>
      </w:r>
    </w:p>
    <w:p>
      <w:pPr>
        <w:pStyle w:val="0"/>
        <w:snapToGrid w:val="0"/>
        <w:jc w:val="center"/>
        <w:rPr>
          <w:rFonts w:hint="default"/>
        </w:rPr>
      </w:pPr>
    </w:p>
    <w:p>
      <w:pPr>
        <w:pStyle w:val="0"/>
        <w:snapToGrid w:val="0"/>
        <w:jc w:val="center"/>
        <w:rPr>
          <w:rFonts w:hint="default"/>
        </w:rPr>
      </w:pPr>
      <w:r>
        <w:rPr>
          <w:rFonts w:hint="eastAsia"/>
          <w:sz w:val="21"/>
        </w:rPr>
        <w:t>記</w:t>
      </w:r>
    </w:p>
    <w:p>
      <w:pPr>
        <w:pStyle w:val="0"/>
        <w:snapToGrid w:val="0"/>
        <w:rPr>
          <w:rFonts w:hint="default"/>
          <w:color w:val="000000" w:themeColor="text1"/>
          <w:sz w:val="21"/>
        </w:rPr>
      </w:pPr>
    </w:p>
    <w:p>
      <w:pPr>
        <w:pStyle w:val="0"/>
        <w:snapToGrid w:val="0"/>
        <w:rPr>
          <w:rFonts w:hint="default"/>
          <w:sz w:val="21"/>
        </w:rPr>
      </w:pPr>
      <w:r>
        <w:rPr>
          <w:rFonts w:hint="eastAsia"/>
          <w:color w:val="000000" w:themeColor="text1"/>
          <w:sz w:val="21"/>
        </w:rPr>
        <w:t>１</w:t>
      </w:r>
      <w:r>
        <w:rPr>
          <w:rFonts w:hint="eastAsia"/>
          <w:sz w:val="21"/>
        </w:rPr>
        <w:t>　建築物等の所在地</w:t>
      </w:r>
    </w:p>
    <w:p>
      <w:pPr>
        <w:pStyle w:val="0"/>
        <w:snapToGrid w:val="0"/>
        <w:rPr>
          <w:rFonts w:hint="default"/>
          <w:sz w:val="21"/>
        </w:rPr>
      </w:pPr>
    </w:p>
    <w:p>
      <w:pPr>
        <w:pStyle w:val="0"/>
        <w:snapToGrid w:val="0"/>
        <w:rPr>
          <w:rFonts w:hint="default"/>
          <w:sz w:val="21"/>
        </w:rPr>
      </w:pPr>
    </w:p>
    <w:p>
      <w:pPr>
        <w:pStyle w:val="0"/>
        <w:snapToGrid w:val="0"/>
        <w:rPr>
          <w:rFonts w:hint="default"/>
          <w:sz w:val="21"/>
        </w:rPr>
      </w:pPr>
      <w:r>
        <w:rPr>
          <w:rFonts w:hint="eastAsia"/>
          <w:sz w:val="21"/>
        </w:rPr>
        <w:t>２　</w:t>
      </w:r>
      <w:r>
        <w:rPr>
          <w:rFonts w:hint="eastAsia"/>
          <w:spacing w:val="17"/>
          <w:kern w:val="0"/>
          <w:sz w:val="21"/>
          <w:fitText w:val="1685" w:id="2"/>
        </w:rPr>
        <w:t>建築工事の種</w:t>
      </w:r>
      <w:r>
        <w:rPr>
          <w:rFonts w:hint="eastAsia"/>
          <w:spacing w:val="5"/>
          <w:kern w:val="0"/>
          <w:sz w:val="21"/>
          <w:fitText w:val="1685" w:id="2"/>
        </w:rPr>
        <w:t>別</w:t>
      </w:r>
      <w:r>
        <w:rPr>
          <w:rFonts w:hint="eastAsia"/>
          <w:sz w:val="21"/>
        </w:rPr>
        <w:t>　　　　新築・増改築　　　修繕・リフォーム</w:t>
      </w:r>
    </w:p>
    <w:p>
      <w:pPr>
        <w:pStyle w:val="0"/>
        <w:snapToGrid w:val="0"/>
        <w:rPr>
          <w:rFonts w:hint="default"/>
          <w:sz w:val="21"/>
        </w:rPr>
      </w:pPr>
    </w:p>
    <w:p>
      <w:pPr>
        <w:pStyle w:val="0"/>
        <w:snapToGrid w:val="0"/>
        <w:rPr>
          <w:rFonts w:hint="default"/>
          <w:color w:val="000000" w:themeColor="text1"/>
          <w:sz w:val="21"/>
        </w:rPr>
      </w:pPr>
    </w:p>
    <w:p>
      <w:pPr>
        <w:pStyle w:val="0"/>
        <w:snapToGrid w:val="0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３　</w:t>
      </w:r>
      <w:r>
        <w:rPr>
          <w:rFonts w:hint="eastAsia"/>
          <w:color w:val="000000" w:themeColor="text1"/>
          <w:spacing w:val="17"/>
          <w:sz w:val="21"/>
          <w:fitText w:val="1685" w:id="3"/>
        </w:rPr>
        <w:t>市産木材使用</w:t>
      </w:r>
      <w:r>
        <w:rPr>
          <w:rFonts w:hint="eastAsia"/>
          <w:color w:val="000000" w:themeColor="text1"/>
          <w:spacing w:val="5"/>
          <w:sz w:val="21"/>
          <w:fitText w:val="1685" w:id="3"/>
        </w:rPr>
        <w:t>量</w:t>
      </w:r>
      <w:r>
        <w:rPr>
          <w:rFonts w:hint="eastAsia"/>
          <w:color w:val="000000" w:themeColor="text1"/>
          <w:sz w:val="21"/>
        </w:rPr>
        <w:t>　　　　　　　　　　　　　　　㎥</w:t>
      </w:r>
    </w:p>
    <w:p>
      <w:pPr>
        <w:pStyle w:val="0"/>
        <w:snapToGrid w:val="0"/>
        <w:rPr>
          <w:rFonts w:hint="default"/>
          <w:color w:val="000000" w:themeColor="text1"/>
          <w:sz w:val="21"/>
        </w:rPr>
      </w:pPr>
    </w:p>
    <w:p>
      <w:pPr>
        <w:pStyle w:val="0"/>
        <w:snapToGrid w:val="0"/>
        <w:rPr>
          <w:rFonts w:hint="default"/>
          <w:color w:val="000000" w:themeColor="text1"/>
          <w:sz w:val="21"/>
        </w:rPr>
      </w:pPr>
    </w:p>
    <w:p>
      <w:pPr>
        <w:pStyle w:val="0"/>
        <w:snapToGrid w:val="0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４　補助対象経費の額　　　　　　　　　　　　　　　円</w:t>
      </w:r>
    </w:p>
    <w:p>
      <w:pPr>
        <w:pStyle w:val="0"/>
        <w:snapToGrid w:val="0"/>
        <w:rPr>
          <w:rFonts w:hint="default"/>
          <w:color w:val="000000" w:themeColor="text1"/>
          <w:sz w:val="21"/>
        </w:rPr>
      </w:pPr>
    </w:p>
    <w:p>
      <w:pPr>
        <w:pStyle w:val="0"/>
        <w:snapToGrid w:val="0"/>
        <w:rPr>
          <w:rFonts w:hint="default"/>
          <w:color w:val="000000" w:themeColor="text1"/>
          <w:sz w:val="21"/>
        </w:rPr>
      </w:pPr>
    </w:p>
    <w:p>
      <w:pPr>
        <w:pStyle w:val="0"/>
        <w:wordWrap w:val="0"/>
        <w:snapToGrid w:val="0"/>
        <w:rPr>
          <w:rFonts w:hint="default" w:ascii="ＭＳ 明朝" w:hAnsi="ＭＳ 明朝"/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５</w:t>
      </w:r>
      <w:r>
        <w:rPr>
          <w:rFonts w:hint="eastAsia" w:ascii="ＭＳ 明朝" w:hAnsi="ＭＳ 明朝"/>
          <w:color w:val="000000" w:themeColor="text1"/>
          <w:sz w:val="21"/>
        </w:rPr>
        <w:t>　添付書類</w:t>
      </w:r>
    </w:p>
    <w:p>
      <w:pPr>
        <w:pStyle w:val="0"/>
        <w:ind w:firstLine="211" w:firstLineChars="100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（１）安来市産木材使用証明書（様式第３号）</w:t>
      </w:r>
    </w:p>
    <w:p>
      <w:pPr>
        <w:pStyle w:val="0"/>
        <w:ind w:left="662" w:leftChars="100" w:hanging="421" w:hangingChars="200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（２）木材市場又は市内素材生産者が発行する木材取扱票の写し（出荷年月日及び購入者が分かるもの）</w:t>
      </w:r>
    </w:p>
    <w:p>
      <w:pPr>
        <w:pStyle w:val="0"/>
        <w:ind w:firstLine="211" w:firstLineChars="100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（３）①市産木材の納材時の現場写真</w:t>
      </w:r>
    </w:p>
    <w:p>
      <w:pPr>
        <w:pStyle w:val="0"/>
        <w:ind w:firstLine="842" w:firstLineChars="400"/>
        <w:jc w:val="distribute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②</w:t>
      </w:r>
      <w:r>
        <w:rPr>
          <w:rFonts w:hint="eastAsia"/>
          <w:sz w:val="21"/>
        </w:rPr>
        <w:t>建築工事等の</w:t>
      </w:r>
      <w:r>
        <w:rPr>
          <w:rFonts w:hint="eastAsia"/>
          <w:color w:val="000000" w:themeColor="text1"/>
          <w:sz w:val="21"/>
        </w:rPr>
        <w:t>工事中及び完了後の写真（修繕又はリフォームの場合は、施工箇所の</w:t>
      </w:r>
    </w:p>
    <w:p>
      <w:pPr>
        <w:pStyle w:val="0"/>
        <w:ind w:firstLine="1053" w:firstLineChars="500"/>
        <w:rPr>
          <w:rFonts w:hint="default"/>
          <w:color w:val="000000" w:themeColor="text1"/>
          <w:sz w:val="21"/>
        </w:rPr>
      </w:pPr>
      <w:r>
        <w:rPr>
          <w:rFonts w:hint="eastAsia"/>
          <w:color w:val="000000" w:themeColor="text1"/>
          <w:sz w:val="21"/>
        </w:rPr>
        <w:t>分かるもの）</w:t>
      </w:r>
    </w:p>
    <w:p>
      <w:pPr>
        <w:pStyle w:val="0"/>
        <w:rPr>
          <w:rFonts w:hint="default"/>
          <w:color w:val="000000" w:themeColor="text1"/>
          <w:sz w:val="21"/>
        </w:rPr>
      </w:pPr>
    </w:p>
    <w:p>
      <w:pPr>
        <w:pStyle w:val="0"/>
        <w:rPr>
          <w:rFonts w:hint="default"/>
          <w:color w:val="000000" w:themeColor="text1"/>
          <w:sz w:val="21"/>
        </w:rPr>
      </w:pPr>
    </w:p>
    <w:p>
      <w:pPr>
        <w:pStyle w:val="0"/>
        <w:rPr>
          <w:rFonts w:hint="default"/>
          <w:sz w:val="21"/>
        </w:rPr>
      </w:pPr>
    </w:p>
    <w:sectPr>
      <w:pgSz w:w="11906" w:h="16838"/>
      <w:pgMar w:top="1304" w:right="1304" w:bottom="1304" w:left="1701" w:header="851" w:footer="992" w:gutter="0"/>
      <w:cols w:space="720"/>
      <w:textDirection w:val="lrTb"/>
      <w:docGrid w:type="linesAndChars" w:linePitch="459" w:charSpace="1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6"/>
  <w:drawingGridHorizontalSpacing w:val="241"/>
  <w:drawingGridVerticalSpacing w:val="4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  <w:rPr>
      <w:sz w:val="21"/>
    </w:rPr>
  </w:style>
  <w:style w:type="paragraph" w:styleId="16">
    <w:name w:val="Body Text 2"/>
    <w:basedOn w:val="0"/>
    <w:next w:val="16"/>
    <w:link w:val="0"/>
    <w:uiPriority w:val="0"/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 w:customStyle="1">
    <w:name w:val="項"/>
    <w:basedOn w:val="0"/>
    <w:next w:val="18"/>
    <w:link w:val="0"/>
    <w:uiPriority w:val="0"/>
    <w:pPr>
      <w:wordWrap w:val="0"/>
      <w:overflowPunct w:val="0"/>
      <w:autoSpaceDE w:val="0"/>
      <w:autoSpaceDN w:val="0"/>
      <w:ind w:left="210" w:hanging="210"/>
    </w:pPr>
    <w:rPr>
      <w:rFonts w:ascii="ＭＳ 明朝" w:hAnsi="ＭＳ 明朝"/>
      <w:sz w:val="21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kern w:val="2"/>
      <w:sz w:val="24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kern w:val="2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1504</TotalTime>
  <Pages>5</Pages>
  <Words>7</Words>
  <Characters>1576</Characters>
  <Application>JUST Note</Application>
  <Lines>723</Lines>
  <Paragraphs>134</Paragraphs>
  <Company>安来市広瀬町伯太町合併協議会</Company>
  <CharactersWithSpaces>2312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安来市告示第　　号</dc:title>
  <dc:creator>合併協議会</dc:creator>
  <cp:lastModifiedBy>大高　夏輝</cp:lastModifiedBy>
  <cp:lastPrinted>2026-03-18T07:31:00Z</cp:lastPrinted>
  <dcterms:created xsi:type="dcterms:W3CDTF">2020-05-14T05:35:00Z</dcterms:created>
  <dcterms:modified xsi:type="dcterms:W3CDTF">2026-04-02T08:58:23Z</dcterms:modified>
  <cp:revision>60</cp:revision>
</cp:coreProperties>
</file>