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【別紙２】</w:t>
      </w: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《なかうみ農村公園に関するサウンディング型市場調査》</w:t>
      </w: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36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36"/>
        </w:rPr>
        <w:t>質　問　書</w:t>
      </w:r>
    </w:p>
    <w:p>
      <w:pPr>
        <w:pStyle w:val="0"/>
        <w:ind w:firstLine="210" w:firstLine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</w:rPr>
        <w:t>なかうみ農村公園に関するサウンディング型市場調査について、次のとおり質問書を提出します。</w:t>
      </w:r>
    </w:p>
    <w:tbl>
      <w:tblPr>
        <w:tblStyle w:val="11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127"/>
        <w:gridCol w:w="1299"/>
        <w:gridCol w:w="5244"/>
      </w:tblGrid>
      <w:tr>
        <w:trPr/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法人名</w:t>
            </w:r>
          </w:p>
        </w:tc>
        <w:tc>
          <w:tcPr>
            <w:tcW w:w="6543" w:type="dxa"/>
            <w:gridSpan w:val="2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所在地</w:t>
            </w:r>
          </w:p>
        </w:tc>
        <w:tc>
          <w:tcPr>
            <w:tcW w:w="654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グループの場合の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構成法人名</w:t>
            </w:r>
          </w:p>
        </w:tc>
        <w:tc>
          <w:tcPr>
            <w:tcW w:w="654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担当者連絡先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氏　名</w:t>
            </w:r>
          </w:p>
        </w:tc>
        <w:tc>
          <w:tcPr>
            <w:tcW w:w="5244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法人名</w:t>
            </w:r>
          </w:p>
        </w:tc>
        <w:tc>
          <w:tcPr>
            <w:tcW w:w="5244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部署名</w:t>
            </w:r>
          </w:p>
        </w:tc>
        <w:tc>
          <w:tcPr>
            <w:tcW w:w="5244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E-mail</w:t>
            </w:r>
          </w:p>
        </w:tc>
        <w:tc>
          <w:tcPr>
            <w:tcW w:w="52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電　話</w:t>
            </w:r>
          </w:p>
        </w:tc>
        <w:tc>
          <w:tcPr>
            <w:tcW w:w="5244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1686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２</w:t>
            </w: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8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質問内容：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1505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tabs>
          <w:tab w:val="left" w:leader="none" w:pos="284"/>
        </w:tabs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  <w:r>
        <w:rPr>
          <w:rFonts w:hint="eastAsia" w:ascii="UD デジタル 教科書体 NP-R" w:hAnsi="UD デジタル 教科書体 NP-R" w:eastAsia="UD デジタル 教科書体 NP-R"/>
        </w:rPr>
        <w:t>※　提出期限は、令和</w:t>
      </w:r>
      <w:r>
        <w:rPr>
          <w:rFonts w:hint="eastAsia" w:ascii="UD デジタル 教科書体 NP-R" w:hAnsi="UD デジタル 教科書体 NP-R" w:eastAsia="UD デジタル 教科書体 NP-R"/>
        </w:rPr>
        <w:t>7</w:t>
      </w:r>
      <w:r>
        <w:rPr>
          <w:rFonts w:hint="eastAsia" w:ascii="UD デジタル 教科書体 NP-R" w:hAnsi="UD デジタル 教科書体 NP-R" w:eastAsia="UD デジタル 教科書体 NP-R"/>
        </w:rPr>
        <w:t>年６月３０日</w:t>
      </w:r>
      <w:r>
        <w:rPr>
          <w:rFonts w:hint="eastAsia" w:ascii="UD デジタル 教科書体 NP-R" w:hAnsi="UD デジタル 教科書体 NP-R" w:eastAsia="UD デジタル 教科書体 NP-R"/>
        </w:rPr>
        <w:t>(</w:t>
      </w:r>
      <w:r>
        <w:rPr>
          <w:rFonts w:hint="eastAsia" w:ascii="UD デジタル 教科書体 NP-R" w:hAnsi="UD デジタル 教科書体 NP-R" w:eastAsia="UD デジタル 教科書体 NP-R"/>
        </w:rPr>
        <w:t>月</w:t>
      </w:r>
      <w:r>
        <w:rPr>
          <w:rFonts w:hint="eastAsia" w:ascii="UD デジタル 教科書体 NP-R" w:hAnsi="UD デジタル 教科書体 NP-R" w:eastAsia="UD デジタル 教科書体 NP-R"/>
        </w:rPr>
        <w:t>)</w:t>
      </w:r>
      <w:r>
        <w:rPr>
          <w:rFonts w:hint="eastAsia" w:ascii="UD デジタル 教科書体 NP-R" w:hAnsi="UD デジタル 教科書体 NP-R" w:eastAsia="UD デジタル 教科書体 NP-R"/>
        </w:rPr>
        <w:t>１７時必着とします。</w:t>
      </w:r>
    </w:p>
    <w:p>
      <w:pPr>
        <w:pStyle w:val="0"/>
        <w:tabs>
          <w:tab w:val="left" w:leader="none" w:pos="284"/>
        </w:tabs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sectPr>
      <w:headerReference r:id="rId5" w:type="default"/>
      <w:footerReference r:id="rId6" w:type="default"/>
      <w:pgSz w:w="11906" w:h="16838"/>
      <w:pgMar w:top="1134" w:right="1418" w:bottom="1134" w:left="1418" w:header="454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Closing"/>
    <w:basedOn w:val="0"/>
    <w:next w:val="31"/>
    <w:link w:val="32"/>
    <w:uiPriority w:val="0"/>
    <w:qFormat/>
    <w:pPr>
      <w:jc w:val="right"/>
    </w:pPr>
    <w:rPr>
      <w:rFonts w:ascii="Century" w:hAnsi="Century" w:eastAsia="ＭＳ 明朝"/>
    </w:rPr>
  </w:style>
  <w:style w:type="character" w:styleId="32" w:customStyle="1">
    <w:name w:val="結語 (文字)"/>
    <w:basedOn w:val="10"/>
    <w:next w:val="32"/>
    <w:link w:val="31"/>
    <w:uiPriority w:val="0"/>
    <w:rPr>
      <w:rFonts w:ascii="Century" w:hAnsi="Century" w:eastAsia="ＭＳ 明朝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b w:val="1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1128</TotalTime>
  <Pages>14</Pages>
  <Words>133</Words>
  <Characters>4811</Characters>
  <Application>JUST Note</Application>
  <Lines>10186</Lines>
  <Paragraphs>257</Paragraphs>
  <CharactersWithSpaces>5032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吉木　武</cp:lastModifiedBy>
  <cp:lastPrinted>2025-05-19T08:43:30Z</cp:lastPrinted>
  <dcterms:created xsi:type="dcterms:W3CDTF">2024-12-18T06:52:00Z</dcterms:created>
  <dcterms:modified xsi:type="dcterms:W3CDTF">2025-05-27T00:07:34Z</dcterms:modified>
  <cp:revision>36</cp:revision>
</cp:coreProperties>
</file>