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F5A" w:rsidRDefault="00D55F5A" w:rsidP="00D55F5A">
      <w:pPr>
        <w:jc w:val="center"/>
      </w:pPr>
      <w:bookmarkStart w:id="0" w:name="_GoBack"/>
      <w:bookmarkEnd w:id="0"/>
      <w:r>
        <w:rPr>
          <w:rFonts w:hint="eastAsia"/>
        </w:rPr>
        <w:t>安来市医学生、薬学生、看護学生等奨学金貸与に係る推薦書</w:t>
      </w:r>
    </w:p>
    <w:p w:rsidR="00EE287F" w:rsidRDefault="00EE287F" w:rsidP="00D55F5A">
      <w:pPr>
        <w:jc w:val="center"/>
        <w:rPr>
          <w:rFonts w:hint="eastAsia"/>
        </w:rPr>
      </w:pPr>
    </w:p>
    <w:p w:rsidR="00D55F5A" w:rsidRDefault="00D55F5A" w:rsidP="00D55F5A">
      <w:pPr>
        <w:jc w:val="right"/>
        <w:rPr>
          <w:rFonts w:hint="eastAsia"/>
        </w:rPr>
      </w:pPr>
      <w:r>
        <w:rPr>
          <w:rFonts w:hint="eastAsia"/>
        </w:rPr>
        <w:t xml:space="preserve">　　　　　　　　　　　　　　　　　　　　　　　　年　　　月　　　日</w:t>
      </w:r>
    </w:p>
    <w:p w:rsidR="00D55F5A" w:rsidRDefault="00D55F5A" w:rsidP="00D55F5A">
      <w:pPr>
        <w:rPr>
          <w:rFonts w:hint="eastAsia"/>
        </w:rPr>
      </w:pPr>
      <w:r>
        <w:rPr>
          <w:rFonts w:hint="eastAsia"/>
        </w:rPr>
        <w:t>安来市長　様</w:t>
      </w:r>
    </w:p>
    <w:p w:rsidR="00D55F5A" w:rsidRDefault="00D55F5A" w:rsidP="00D55F5A">
      <w:pPr>
        <w:rPr>
          <w:rFonts w:hint="eastAsia"/>
        </w:rPr>
      </w:pPr>
    </w:p>
    <w:p w:rsidR="00D55F5A" w:rsidRDefault="00D55F5A" w:rsidP="00D55F5A">
      <w:pPr>
        <w:ind w:firstLineChars="1862" w:firstLine="4479"/>
        <w:rPr>
          <w:rFonts w:hint="eastAsia"/>
        </w:rPr>
      </w:pPr>
      <w:r>
        <w:rPr>
          <w:rFonts w:hint="eastAsia"/>
        </w:rPr>
        <w:t>学校名</w:t>
      </w:r>
    </w:p>
    <w:p w:rsidR="00D55F5A" w:rsidRDefault="00D55F5A" w:rsidP="00D55F5A">
      <w:pPr>
        <w:ind w:firstLineChars="1862" w:firstLine="4479"/>
        <w:rPr>
          <w:rFonts w:hint="eastAsia"/>
        </w:rPr>
      </w:pPr>
      <w:r>
        <w:rPr>
          <w:rFonts w:hint="eastAsia"/>
        </w:rPr>
        <w:t>学校長　　　　　　　　　　　　　㊞</w:t>
      </w:r>
    </w:p>
    <w:p w:rsidR="00D55F5A" w:rsidRDefault="00D55F5A" w:rsidP="00D55F5A">
      <w:pPr>
        <w:ind w:right="964"/>
        <w:rPr>
          <w:rFonts w:hint="eastAsia"/>
        </w:rPr>
      </w:pPr>
    </w:p>
    <w:p w:rsidR="00D55F5A" w:rsidRDefault="00D55F5A" w:rsidP="00EE287F">
      <w:pPr>
        <w:tabs>
          <w:tab w:val="left" w:pos="8901"/>
        </w:tabs>
        <w:snapToGrid w:val="0"/>
        <w:ind w:right="-16"/>
        <w:rPr>
          <w:rFonts w:hint="eastAsia"/>
        </w:rPr>
      </w:pPr>
      <w:r>
        <w:rPr>
          <w:rFonts w:hint="eastAsia"/>
        </w:rPr>
        <w:t xml:space="preserve">　安来市医学生、薬学生、看護学生等奨学金申請者として、下記の者を責任をもって推薦します。</w:t>
      </w:r>
    </w:p>
    <w:p w:rsidR="00D55F5A" w:rsidRDefault="00D55F5A" w:rsidP="00EE287F">
      <w:pPr>
        <w:pStyle w:val="a4"/>
        <w:snapToGrid w:val="0"/>
        <w:rPr>
          <w:rFonts w:hint="eastAsia"/>
        </w:rPr>
      </w:pPr>
      <w:r>
        <w:rPr>
          <w:rFonts w:hint="eastAsia"/>
        </w:rPr>
        <w:t>記</w:t>
      </w:r>
    </w:p>
    <w:tbl>
      <w:tblPr>
        <w:tblpPr w:leftFromText="142" w:rightFromText="142" w:vertAnchor="text" w:tblpX="100"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7"/>
        <w:gridCol w:w="480"/>
        <w:gridCol w:w="3762"/>
        <w:gridCol w:w="723"/>
        <w:gridCol w:w="3225"/>
      </w:tblGrid>
      <w:tr w:rsidR="00D55F5A" w:rsidTr="00D55F5A">
        <w:trPr>
          <w:trHeight w:val="673"/>
        </w:trPr>
        <w:tc>
          <w:tcPr>
            <w:tcW w:w="1157" w:type="dxa"/>
            <w:gridSpan w:val="2"/>
            <w:vAlign w:val="center"/>
          </w:tcPr>
          <w:p w:rsidR="00D55F5A" w:rsidRPr="00CB7E7B" w:rsidRDefault="00D55F5A" w:rsidP="00D55F5A">
            <w:pPr>
              <w:jc w:val="center"/>
              <w:rPr>
                <w:rFonts w:hint="eastAsia"/>
                <w:sz w:val="21"/>
                <w:szCs w:val="21"/>
              </w:rPr>
            </w:pPr>
            <w:r w:rsidRPr="00CB7E7B">
              <w:rPr>
                <w:rFonts w:hint="eastAsia"/>
                <w:sz w:val="21"/>
                <w:szCs w:val="21"/>
              </w:rPr>
              <w:t>住所</w:t>
            </w:r>
          </w:p>
        </w:tc>
        <w:tc>
          <w:tcPr>
            <w:tcW w:w="7710" w:type="dxa"/>
            <w:gridSpan w:val="3"/>
          </w:tcPr>
          <w:p w:rsidR="00D55F5A" w:rsidRDefault="00D55F5A" w:rsidP="00D55F5A">
            <w:pPr>
              <w:rPr>
                <w:rFonts w:hint="eastAsia"/>
              </w:rPr>
            </w:pPr>
          </w:p>
        </w:tc>
      </w:tr>
      <w:tr w:rsidR="00D55F5A" w:rsidRPr="00CB7E7B" w:rsidTr="00D55F5A">
        <w:trPr>
          <w:trHeight w:val="435"/>
        </w:trPr>
        <w:tc>
          <w:tcPr>
            <w:tcW w:w="1157" w:type="dxa"/>
            <w:gridSpan w:val="2"/>
            <w:tcBorders>
              <w:bottom w:val="dotted" w:sz="4" w:space="0" w:color="auto"/>
            </w:tcBorders>
          </w:tcPr>
          <w:p w:rsidR="00D55F5A" w:rsidRPr="00CB7E7B" w:rsidRDefault="00D55F5A" w:rsidP="00D55F5A">
            <w:pPr>
              <w:jc w:val="center"/>
              <w:rPr>
                <w:rFonts w:hint="eastAsia"/>
                <w:sz w:val="16"/>
                <w:szCs w:val="16"/>
              </w:rPr>
            </w:pPr>
            <w:r w:rsidRPr="00CB7E7B">
              <w:rPr>
                <w:rFonts w:hint="eastAsia"/>
                <w:sz w:val="16"/>
                <w:szCs w:val="16"/>
              </w:rPr>
              <w:t>ふりがな</w:t>
            </w:r>
          </w:p>
        </w:tc>
        <w:tc>
          <w:tcPr>
            <w:tcW w:w="3762" w:type="dxa"/>
            <w:tcBorders>
              <w:bottom w:val="dotted" w:sz="4" w:space="0" w:color="auto"/>
            </w:tcBorders>
          </w:tcPr>
          <w:p w:rsidR="00D55F5A" w:rsidRDefault="00D55F5A" w:rsidP="00D55F5A">
            <w:pPr>
              <w:rPr>
                <w:rFonts w:hint="eastAsia"/>
              </w:rPr>
            </w:pPr>
          </w:p>
        </w:tc>
        <w:tc>
          <w:tcPr>
            <w:tcW w:w="723" w:type="dxa"/>
            <w:vMerge w:val="restart"/>
            <w:vAlign w:val="center"/>
          </w:tcPr>
          <w:p w:rsidR="00D55F5A" w:rsidRPr="00CB7E7B" w:rsidRDefault="00D55F5A" w:rsidP="00D55F5A">
            <w:pPr>
              <w:jc w:val="center"/>
              <w:rPr>
                <w:rFonts w:hint="eastAsia"/>
                <w:sz w:val="21"/>
                <w:szCs w:val="21"/>
              </w:rPr>
            </w:pPr>
            <w:r w:rsidRPr="00CB7E7B">
              <w:rPr>
                <w:rFonts w:hint="eastAsia"/>
                <w:sz w:val="21"/>
                <w:szCs w:val="21"/>
              </w:rPr>
              <w:t>生年月日</w:t>
            </w:r>
          </w:p>
        </w:tc>
        <w:tc>
          <w:tcPr>
            <w:tcW w:w="3225" w:type="dxa"/>
            <w:vMerge w:val="restart"/>
          </w:tcPr>
          <w:p w:rsidR="00D55F5A" w:rsidRDefault="00D55F5A" w:rsidP="00D55F5A">
            <w:pPr>
              <w:ind w:firstLineChars="200" w:firstLine="421"/>
              <w:rPr>
                <w:rFonts w:hint="eastAsia"/>
                <w:sz w:val="21"/>
                <w:szCs w:val="21"/>
              </w:rPr>
            </w:pPr>
            <w:r w:rsidRPr="00CB7E7B">
              <w:rPr>
                <w:rFonts w:hint="eastAsia"/>
                <w:sz w:val="21"/>
                <w:szCs w:val="21"/>
              </w:rPr>
              <w:t xml:space="preserve">　　年　　　月　</w:t>
            </w:r>
            <w:r>
              <w:rPr>
                <w:rFonts w:hint="eastAsia"/>
                <w:sz w:val="21"/>
                <w:szCs w:val="21"/>
              </w:rPr>
              <w:t xml:space="preserve">　</w:t>
            </w:r>
            <w:r w:rsidRPr="00CB7E7B">
              <w:rPr>
                <w:rFonts w:hint="eastAsia"/>
                <w:sz w:val="21"/>
                <w:szCs w:val="21"/>
              </w:rPr>
              <w:t xml:space="preserve">　日</w:t>
            </w:r>
            <w:r>
              <w:rPr>
                <w:rFonts w:hint="eastAsia"/>
                <w:sz w:val="21"/>
                <w:szCs w:val="21"/>
              </w:rPr>
              <w:t>生</w:t>
            </w:r>
          </w:p>
          <w:p w:rsidR="00D55F5A" w:rsidRPr="00CB7E7B" w:rsidRDefault="00D55F5A" w:rsidP="00D55F5A">
            <w:pPr>
              <w:rPr>
                <w:rFonts w:hint="eastAsia"/>
                <w:sz w:val="21"/>
                <w:szCs w:val="21"/>
              </w:rPr>
            </w:pPr>
            <w:r>
              <w:rPr>
                <w:rFonts w:hint="eastAsia"/>
                <w:sz w:val="21"/>
                <w:szCs w:val="21"/>
              </w:rPr>
              <w:t xml:space="preserve">　　　　　　（　　　　　歳）</w:t>
            </w:r>
          </w:p>
        </w:tc>
      </w:tr>
      <w:tr w:rsidR="00D55F5A" w:rsidTr="00D55F5A">
        <w:trPr>
          <w:trHeight w:val="652"/>
        </w:trPr>
        <w:tc>
          <w:tcPr>
            <w:tcW w:w="1157" w:type="dxa"/>
            <w:gridSpan w:val="2"/>
            <w:tcBorders>
              <w:top w:val="dotted" w:sz="4" w:space="0" w:color="auto"/>
            </w:tcBorders>
            <w:vAlign w:val="center"/>
          </w:tcPr>
          <w:p w:rsidR="00D55F5A" w:rsidRPr="00CB7E7B" w:rsidRDefault="00D55F5A" w:rsidP="00D55F5A">
            <w:pPr>
              <w:jc w:val="center"/>
              <w:rPr>
                <w:rFonts w:hint="eastAsia"/>
                <w:sz w:val="21"/>
                <w:szCs w:val="21"/>
              </w:rPr>
            </w:pPr>
            <w:r w:rsidRPr="00CB7E7B">
              <w:rPr>
                <w:rFonts w:hint="eastAsia"/>
                <w:sz w:val="21"/>
                <w:szCs w:val="21"/>
              </w:rPr>
              <w:t>氏名</w:t>
            </w:r>
          </w:p>
        </w:tc>
        <w:tc>
          <w:tcPr>
            <w:tcW w:w="3762" w:type="dxa"/>
            <w:tcBorders>
              <w:top w:val="dotted" w:sz="4" w:space="0" w:color="auto"/>
            </w:tcBorders>
          </w:tcPr>
          <w:p w:rsidR="00D55F5A" w:rsidRDefault="00D55F5A" w:rsidP="00D55F5A">
            <w:pPr>
              <w:rPr>
                <w:rFonts w:hint="eastAsia"/>
              </w:rPr>
            </w:pPr>
          </w:p>
        </w:tc>
        <w:tc>
          <w:tcPr>
            <w:tcW w:w="723" w:type="dxa"/>
            <w:vMerge/>
          </w:tcPr>
          <w:p w:rsidR="00D55F5A" w:rsidRDefault="00D55F5A" w:rsidP="00D55F5A">
            <w:pPr>
              <w:rPr>
                <w:rFonts w:hint="eastAsia"/>
              </w:rPr>
            </w:pPr>
          </w:p>
        </w:tc>
        <w:tc>
          <w:tcPr>
            <w:tcW w:w="3225" w:type="dxa"/>
            <w:vMerge/>
          </w:tcPr>
          <w:p w:rsidR="00D55F5A" w:rsidRDefault="00D55F5A" w:rsidP="00D55F5A">
            <w:pPr>
              <w:rPr>
                <w:rFonts w:hint="eastAsia"/>
              </w:rPr>
            </w:pPr>
          </w:p>
        </w:tc>
      </w:tr>
      <w:tr w:rsidR="00D55F5A" w:rsidTr="00D55F5A">
        <w:trPr>
          <w:cantSplit/>
          <w:trHeight w:val="2265"/>
        </w:trPr>
        <w:tc>
          <w:tcPr>
            <w:tcW w:w="677" w:type="dxa"/>
            <w:textDirection w:val="tbRlV"/>
            <w:vAlign w:val="center"/>
          </w:tcPr>
          <w:p w:rsidR="00D55F5A" w:rsidRPr="00CB7E7B" w:rsidRDefault="00D55F5A" w:rsidP="00D55F5A">
            <w:pPr>
              <w:ind w:left="113" w:right="113"/>
              <w:jc w:val="center"/>
              <w:rPr>
                <w:rFonts w:hint="eastAsia"/>
                <w:sz w:val="21"/>
                <w:szCs w:val="21"/>
              </w:rPr>
            </w:pPr>
            <w:r w:rsidRPr="00CB7E7B">
              <w:rPr>
                <w:rFonts w:hint="eastAsia"/>
                <w:sz w:val="21"/>
                <w:szCs w:val="21"/>
              </w:rPr>
              <w:t>推薦する理由</w:t>
            </w:r>
          </w:p>
        </w:tc>
        <w:tc>
          <w:tcPr>
            <w:tcW w:w="8190" w:type="dxa"/>
            <w:gridSpan w:val="4"/>
          </w:tcPr>
          <w:p w:rsidR="00D55F5A" w:rsidRDefault="00D55F5A" w:rsidP="00D55F5A">
            <w:pPr>
              <w:rPr>
                <w:rFonts w:hint="eastAsia"/>
              </w:rPr>
            </w:pPr>
          </w:p>
        </w:tc>
      </w:tr>
      <w:tr w:rsidR="00D55F5A" w:rsidRPr="003863D3" w:rsidTr="00D55F5A">
        <w:trPr>
          <w:cantSplit/>
          <w:trHeight w:val="2303"/>
        </w:trPr>
        <w:tc>
          <w:tcPr>
            <w:tcW w:w="677" w:type="dxa"/>
            <w:textDirection w:val="tbRlV"/>
            <w:vAlign w:val="center"/>
          </w:tcPr>
          <w:p w:rsidR="00D55F5A" w:rsidRPr="00CB7E7B" w:rsidRDefault="00D55F5A" w:rsidP="00D55F5A">
            <w:pPr>
              <w:ind w:left="113" w:right="113"/>
              <w:jc w:val="center"/>
              <w:rPr>
                <w:rFonts w:hint="eastAsia"/>
                <w:sz w:val="21"/>
                <w:szCs w:val="21"/>
              </w:rPr>
            </w:pPr>
            <w:r w:rsidRPr="00CB7E7B">
              <w:rPr>
                <w:rFonts w:hint="eastAsia"/>
                <w:sz w:val="21"/>
                <w:szCs w:val="21"/>
              </w:rPr>
              <w:t>学業（就業）の状況</w:t>
            </w:r>
          </w:p>
        </w:tc>
        <w:tc>
          <w:tcPr>
            <w:tcW w:w="8190" w:type="dxa"/>
            <w:gridSpan w:val="4"/>
          </w:tcPr>
          <w:p w:rsidR="00D55F5A" w:rsidRPr="003863D3" w:rsidRDefault="00D55F5A" w:rsidP="00D55F5A">
            <w:pPr>
              <w:rPr>
                <w:rFonts w:hint="eastAsia"/>
                <w:sz w:val="21"/>
                <w:szCs w:val="21"/>
              </w:rPr>
            </w:pPr>
            <w:r w:rsidRPr="003863D3">
              <w:rPr>
                <w:rFonts w:hint="eastAsia"/>
                <w:sz w:val="21"/>
                <w:szCs w:val="21"/>
              </w:rPr>
              <w:t>【例：高校等の成績】</w:t>
            </w:r>
          </w:p>
        </w:tc>
      </w:tr>
      <w:tr w:rsidR="00D55F5A" w:rsidTr="00D55F5A">
        <w:trPr>
          <w:cantSplit/>
          <w:trHeight w:val="2744"/>
        </w:trPr>
        <w:tc>
          <w:tcPr>
            <w:tcW w:w="677" w:type="dxa"/>
            <w:textDirection w:val="tbRlV"/>
            <w:vAlign w:val="center"/>
          </w:tcPr>
          <w:p w:rsidR="00D55F5A" w:rsidRPr="003863D3" w:rsidRDefault="00D55F5A" w:rsidP="00D55F5A">
            <w:pPr>
              <w:ind w:left="113" w:right="113"/>
              <w:jc w:val="center"/>
              <w:rPr>
                <w:rFonts w:hint="eastAsia"/>
                <w:sz w:val="21"/>
                <w:szCs w:val="21"/>
              </w:rPr>
            </w:pPr>
            <w:r w:rsidRPr="003863D3">
              <w:rPr>
                <w:rFonts w:hint="eastAsia"/>
                <w:sz w:val="21"/>
                <w:szCs w:val="21"/>
              </w:rPr>
              <w:t>その他活動</w:t>
            </w:r>
          </w:p>
        </w:tc>
        <w:tc>
          <w:tcPr>
            <w:tcW w:w="8190" w:type="dxa"/>
            <w:gridSpan w:val="4"/>
          </w:tcPr>
          <w:p w:rsidR="00D55F5A" w:rsidRPr="003863D3" w:rsidRDefault="00D55F5A" w:rsidP="00D55F5A">
            <w:pPr>
              <w:rPr>
                <w:rFonts w:hint="eastAsia"/>
                <w:sz w:val="21"/>
                <w:szCs w:val="21"/>
              </w:rPr>
            </w:pPr>
            <w:r w:rsidRPr="003863D3">
              <w:rPr>
                <w:rFonts w:hint="eastAsia"/>
                <w:sz w:val="21"/>
                <w:szCs w:val="21"/>
              </w:rPr>
              <w:t>（１）学年行事等学業外の活動について</w:t>
            </w:r>
          </w:p>
          <w:p w:rsidR="00D55F5A" w:rsidRPr="003863D3" w:rsidRDefault="00D55F5A" w:rsidP="00D55F5A">
            <w:pPr>
              <w:rPr>
                <w:rFonts w:hint="eastAsia"/>
                <w:sz w:val="21"/>
                <w:szCs w:val="21"/>
              </w:rPr>
            </w:pPr>
          </w:p>
          <w:p w:rsidR="00D55F5A" w:rsidRPr="003863D3" w:rsidRDefault="00D55F5A" w:rsidP="00D55F5A">
            <w:pPr>
              <w:rPr>
                <w:rFonts w:hint="eastAsia"/>
                <w:sz w:val="21"/>
                <w:szCs w:val="21"/>
              </w:rPr>
            </w:pPr>
          </w:p>
          <w:p w:rsidR="00D55F5A" w:rsidRDefault="00D55F5A" w:rsidP="00D55F5A">
            <w:pPr>
              <w:rPr>
                <w:rFonts w:hint="eastAsia"/>
              </w:rPr>
            </w:pPr>
            <w:r w:rsidRPr="003863D3">
              <w:rPr>
                <w:rFonts w:hint="eastAsia"/>
                <w:sz w:val="21"/>
                <w:szCs w:val="21"/>
              </w:rPr>
              <w:t>（２）その他特記すべき事項</w:t>
            </w:r>
          </w:p>
        </w:tc>
      </w:tr>
    </w:tbl>
    <w:p w:rsidR="00D55F5A" w:rsidRDefault="00D55F5A" w:rsidP="00D55F5A">
      <w:pPr>
        <w:rPr>
          <w:rFonts w:hint="eastAsia"/>
        </w:rPr>
      </w:pPr>
      <w:r>
        <w:rPr>
          <w:rFonts w:hint="eastAsia"/>
        </w:rPr>
        <w:lastRenderedPageBreak/>
        <w:t>学校長　　様</w:t>
      </w:r>
    </w:p>
    <w:p w:rsidR="00D55F5A" w:rsidRDefault="00D55F5A" w:rsidP="00D55F5A">
      <w:pPr>
        <w:rPr>
          <w:rFonts w:hint="eastAsia"/>
        </w:rPr>
      </w:pPr>
    </w:p>
    <w:p w:rsidR="00D55F5A" w:rsidRPr="0068727F" w:rsidRDefault="00D55F5A" w:rsidP="00D55F5A">
      <w:pPr>
        <w:jc w:val="center"/>
        <w:rPr>
          <w:rFonts w:hint="eastAsia"/>
          <w:sz w:val="28"/>
          <w:szCs w:val="28"/>
        </w:rPr>
      </w:pPr>
      <w:r w:rsidRPr="0068727F">
        <w:rPr>
          <w:rFonts w:hint="eastAsia"/>
          <w:sz w:val="28"/>
          <w:szCs w:val="28"/>
        </w:rPr>
        <w:t>推薦書の作成について</w:t>
      </w:r>
    </w:p>
    <w:p w:rsidR="00D55F5A" w:rsidRDefault="00D55F5A" w:rsidP="00D55F5A">
      <w:pPr>
        <w:ind w:firstLineChars="100" w:firstLine="241"/>
        <w:rPr>
          <w:rFonts w:hint="eastAsia"/>
        </w:rPr>
      </w:pPr>
    </w:p>
    <w:p w:rsidR="00D55F5A" w:rsidRDefault="00D55F5A" w:rsidP="00D55F5A">
      <w:pPr>
        <w:ind w:firstLineChars="100" w:firstLine="241"/>
        <w:rPr>
          <w:rFonts w:hint="eastAsia"/>
        </w:rPr>
      </w:pPr>
      <w:r>
        <w:rPr>
          <w:rFonts w:hint="eastAsia"/>
        </w:rPr>
        <w:t>安来市では、市の地域医療に貢献する意志を持った医学生、薬学生、看護学生に対して修学のための奨学金を貸与しております。免許を取得後、市内の医療機関等に勤務し、地域医療に貢献していただくことが奨学金事業の目的です。</w:t>
      </w:r>
    </w:p>
    <w:p w:rsidR="00D55F5A" w:rsidRDefault="00D55F5A" w:rsidP="00D55F5A">
      <w:pPr>
        <w:ind w:firstLineChars="100" w:firstLine="241"/>
        <w:rPr>
          <w:rFonts w:hint="eastAsia"/>
        </w:rPr>
      </w:pPr>
      <w:r>
        <w:rPr>
          <w:rFonts w:hint="eastAsia"/>
        </w:rPr>
        <w:t>推薦書の記入にあたっては、安来市の地域医療に貢献したいという使命感を持ち、学問への意欲を持った方を見定めたうえで、安来市の地域医療に寄与できる方の推薦をお願いします。</w:t>
      </w:r>
    </w:p>
    <w:p w:rsidR="00D55F5A" w:rsidRDefault="00D55F5A" w:rsidP="00D55F5A">
      <w:pPr>
        <w:rPr>
          <w:rFonts w:hint="eastAsia"/>
        </w:rPr>
      </w:pPr>
    </w:p>
    <w:p w:rsidR="00D55F5A" w:rsidRDefault="00D55F5A" w:rsidP="00D55F5A">
      <w:pPr>
        <w:rPr>
          <w:rFonts w:hint="eastAsia"/>
        </w:rPr>
      </w:pPr>
      <w:r>
        <w:rPr>
          <w:rFonts w:hint="eastAsia"/>
        </w:rPr>
        <w:t>○記入上の注意</w:t>
      </w:r>
    </w:p>
    <w:p w:rsidR="00D55F5A" w:rsidRDefault="00D55F5A" w:rsidP="00D55F5A">
      <w:pPr>
        <w:rPr>
          <w:rFonts w:hint="eastAsia"/>
        </w:rPr>
      </w:pPr>
      <w:r>
        <w:rPr>
          <w:rFonts w:hint="eastAsia"/>
        </w:rPr>
        <w:t>（１）推薦する理由</w:t>
      </w:r>
    </w:p>
    <w:p w:rsidR="00D55F5A" w:rsidRDefault="00D55F5A" w:rsidP="00D55F5A">
      <w:pPr>
        <w:rPr>
          <w:rFonts w:hint="eastAsia"/>
        </w:rPr>
      </w:pPr>
      <w:r>
        <w:rPr>
          <w:rFonts w:hint="eastAsia"/>
        </w:rPr>
        <w:t xml:space="preserve">　本人を推薦する根拠となった事由と医学、看護学を学ぶ能力と適性、地域医療に貢献したいという意欲があると認められる理由等をご記入ください。</w:t>
      </w:r>
    </w:p>
    <w:p w:rsidR="00D55F5A" w:rsidRDefault="00D55F5A" w:rsidP="00D55F5A">
      <w:pPr>
        <w:rPr>
          <w:rFonts w:hint="eastAsia"/>
        </w:rPr>
      </w:pPr>
      <w:r>
        <w:rPr>
          <w:rFonts w:hint="eastAsia"/>
        </w:rPr>
        <w:t>（２）学業（就業）の状況</w:t>
      </w:r>
    </w:p>
    <w:p w:rsidR="00D55F5A" w:rsidRDefault="00D55F5A" w:rsidP="00D55F5A">
      <w:pPr>
        <w:ind w:firstLineChars="100" w:firstLine="241"/>
        <w:rPr>
          <w:rFonts w:hint="eastAsia"/>
        </w:rPr>
      </w:pPr>
      <w:r>
        <w:rPr>
          <w:rFonts w:hint="eastAsia"/>
        </w:rPr>
        <w:t>最近時の学校学年の成績をご記入ください。例：成績順位（　　　人中　　　位）</w:t>
      </w:r>
    </w:p>
    <w:p w:rsidR="00D55F5A" w:rsidRDefault="00D55F5A" w:rsidP="00D55F5A">
      <w:pPr>
        <w:ind w:firstLineChars="100" w:firstLine="241"/>
        <w:rPr>
          <w:rFonts w:hint="eastAsia"/>
        </w:rPr>
      </w:pPr>
      <w:r>
        <w:rPr>
          <w:rFonts w:hint="eastAsia"/>
        </w:rPr>
        <w:t>具体的な順位がない場合又は不明の場合は、推定をご記入ください。</w:t>
      </w:r>
    </w:p>
    <w:p w:rsidR="00D55F5A" w:rsidRDefault="00D55F5A" w:rsidP="00D55F5A">
      <w:pPr>
        <w:ind w:firstLineChars="100" w:firstLine="241"/>
        <w:rPr>
          <w:rFonts w:hint="eastAsia"/>
        </w:rPr>
      </w:pPr>
      <w:r>
        <w:rPr>
          <w:rFonts w:hint="eastAsia"/>
        </w:rPr>
        <w:t>就業時の態度等具体的にご記入ください。</w:t>
      </w:r>
    </w:p>
    <w:p w:rsidR="00D55F5A" w:rsidRDefault="00D55F5A" w:rsidP="00D55F5A">
      <w:pPr>
        <w:rPr>
          <w:rFonts w:hint="eastAsia"/>
        </w:rPr>
      </w:pPr>
      <w:r>
        <w:rPr>
          <w:rFonts w:hint="eastAsia"/>
        </w:rPr>
        <w:t>（３）その他の活動</w:t>
      </w:r>
    </w:p>
    <w:p w:rsidR="00D55F5A" w:rsidRDefault="00D55F5A" w:rsidP="00D55F5A">
      <w:pPr>
        <w:rPr>
          <w:rFonts w:hint="eastAsia"/>
        </w:rPr>
      </w:pPr>
      <w:r>
        <w:rPr>
          <w:rFonts w:hint="eastAsia"/>
        </w:rPr>
        <w:t xml:space="preserve">　①学年行事等の役割や活動状況</w:t>
      </w:r>
    </w:p>
    <w:p w:rsidR="00D55F5A" w:rsidRDefault="00D55F5A" w:rsidP="00D55F5A">
      <w:pPr>
        <w:rPr>
          <w:rFonts w:hint="eastAsia"/>
        </w:rPr>
      </w:pPr>
      <w:r>
        <w:rPr>
          <w:rFonts w:hint="eastAsia"/>
        </w:rPr>
        <w:t xml:space="preserve">　②クラブ活動などの状況</w:t>
      </w:r>
    </w:p>
    <w:p w:rsidR="00D55F5A" w:rsidRDefault="00D55F5A" w:rsidP="00D55F5A">
      <w:pPr>
        <w:rPr>
          <w:rFonts w:hint="eastAsia"/>
        </w:rPr>
      </w:pPr>
      <w:r>
        <w:rPr>
          <w:rFonts w:hint="eastAsia"/>
        </w:rPr>
        <w:t xml:space="preserve">　③その他特筆すべき資格、表彰など</w:t>
      </w:r>
    </w:p>
    <w:p w:rsidR="00D55F5A" w:rsidRDefault="00D55F5A" w:rsidP="00D55F5A">
      <w:pPr>
        <w:rPr>
          <w:rFonts w:hint="eastAsia"/>
        </w:rPr>
      </w:pPr>
    </w:p>
    <w:p w:rsidR="00D55F5A" w:rsidRDefault="00D55F5A" w:rsidP="00D55F5A">
      <w:pPr>
        <w:rPr>
          <w:rFonts w:hint="eastAsia"/>
        </w:rPr>
      </w:pPr>
      <w:r>
        <w:rPr>
          <w:rFonts w:hint="eastAsia"/>
        </w:rPr>
        <w:t>※お問い合わせは、下記へご連絡ください。</w:t>
      </w:r>
    </w:p>
    <w:p w:rsidR="00D55F5A" w:rsidRDefault="00D55F5A" w:rsidP="00D55F5A">
      <w:pPr>
        <w:rPr>
          <w:rFonts w:hint="eastAsia"/>
        </w:rPr>
      </w:pPr>
      <w:r>
        <w:rPr>
          <w:rFonts w:hint="eastAsia"/>
        </w:rPr>
        <w:t>〒</w:t>
      </w:r>
      <w:r>
        <w:rPr>
          <w:rFonts w:hint="eastAsia"/>
        </w:rPr>
        <w:t>692-0404</w:t>
      </w:r>
      <w:r>
        <w:rPr>
          <w:rFonts w:hint="eastAsia"/>
        </w:rPr>
        <w:t xml:space="preserve">　島根県安来市広瀬町広瀬</w:t>
      </w:r>
      <w:r>
        <w:rPr>
          <w:rFonts w:hint="eastAsia"/>
        </w:rPr>
        <w:t>1930</w:t>
      </w:r>
      <w:r>
        <w:rPr>
          <w:rFonts w:hint="eastAsia"/>
        </w:rPr>
        <w:t>－</w:t>
      </w:r>
      <w:r>
        <w:rPr>
          <w:rFonts w:hint="eastAsia"/>
        </w:rPr>
        <w:t>1</w:t>
      </w:r>
      <w:r>
        <w:rPr>
          <w:rFonts w:hint="eastAsia"/>
        </w:rPr>
        <w:t>（安来市健康福祉センター内）</w:t>
      </w:r>
    </w:p>
    <w:p w:rsidR="00D55F5A" w:rsidRDefault="00D55F5A" w:rsidP="00D55F5A">
      <w:pPr>
        <w:rPr>
          <w:rFonts w:hint="eastAsia"/>
        </w:rPr>
      </w:pPr>
      <w:r>
        <w:rPr>
          <w:rFonts w:hint="eastAsia"/>
        </w:rPr>
        <w:t xml:space="preserve">　　　　　　　安来市役所健康福祉部いきいき健康課</w:t>
      </w:r>
    </w:p>
    <w:p w:rsidR="00D55F5A" w:rsidRPr="001462DB" w:rsidRDefault="00D55F5A" w:rsidP="00D55F5A">
      <w:pPr>
        <w:rPr>
          <w:rFonts w:hint="eastAsia"/>
        </w:rPr>
      </w:pPr>
      <w:r>
        <w:rPr>
          <w:rFonts w:hint="eastAsia"/>
        </w:rPr>
        <w:t xml:space="preserve">　　　　　　　電話：０８５４－２３－３２２０</w:t>
      </w:r>
    </w:p>
    <w:sectPr w:rsidR="00D55F5A" w:rsidRPr="001462DB" w:rsidSect="00D55F5A">
      <w:pgSz w:w="11906" w:h="16838" w:code="9"/>
      <w:pgMar w:top="1304" w:right="1304" w:bottom="1304" w:left="1701" w:header="851" w:footer="992" w:gutter="0"/>
      <w:cols w:space="425"/>
      <w:docGrid w:type="linesAndChars" w:linePitch="459" w:charSpace="1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B5F1E"/>
    <w:multiLevelType w:val="hybridMultilevel"/>
    <w:tmpl w:val="5FB29DF8"/>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397B6E86"/>
    <w:multiLevelType w:val="hybridMultilevel"/>
    <w:tmpl w:val="DF242D8E"/>
    <w:lvl w:ilvl="0">
      <w:start w:val="1"/>
      <w:numFmt w:val="decimalFullWidth"/>
      <w:lvlText w:val="%1．"/>
      <w:lvlJc w:val="left"/>
      <w:pPr>
        <w:tabs>
          <w:tab w:val="num" w:pos="720"/>
        </w:tabs>
        <w:ind w:left="720" w:hanging="7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5D287F78"/>
    <w:multiLevelType w:val="hybridMultilevel"/>
    <w:tmpl w:val="07F82BCE"/>
    <w:lvl w:ilvl="0">
      <w:numFmt w:val="bullet"/>
      <w:lvlText w:val="※"/>
      <w:lvlJc w:val="left"/>
      <w:pPr>
        <w:tabs>
          <w:tab w:val="num" w:pos="620"/>
        </w:tabs>
        <w:ind w:left="620" w:hanging="360"/>
      </w:pPr>
      <w:rPr>
        <w:rFonts w:ascii="ＭＳ 明朝" w:eastAsia="ＭＳ 明朝" w:hAnsi="ＭＳ 明朝" w:cs="Times New Roman" w:hint="eastAsia"/>
      </w:rPr>
    </w:lvl>
    <w:lvl w:ilvl="1" w:tentative="1">
      <w:start w:val="1"/>
      <w:numFmt w:val="bullet"/>
      <w:lvlText w:val=""/>
      <w:lvlJc w:val="left"/>
      <w:pPr>
        <w:tabs>
          <w:tab w:val="num" w:pos="1100"/>
        </w:tabs>
        <w:ind w:left="1100" w:hanging="420"/>
      </w:pPr>
      <w:rPr>
        <w:rFonts w:ascii="Wingdings" w:hAnsi="Wingdings" w:hint="default"/>
      </w:rPr>
    </w:lvl>
    <w:lvl w:ilvl="2" w:tentative="1">
      <w:start w:val="1"/>
      <w:numFmt w:val="bullet"/>
      <w:lvlText w:val=""/>
      <w:lvlJc w:val="left"/>
      <w:pPr>
        <w:tabs>
          <w:tab w:val="num" w:pos="1520"/>
        </w:tabs>
        <w:ind w:left="1520" w:hanging="420"/>
      </w:pPr>
      <w:rPr>
        <w:rFonts w:ascii="Wingdings" w:hAnsi="Wingdings" w:hint="default"/>
      </w:rPr>
    </w:lvl>
    <w:lvl w:ilvl="3" w:tentative="1">
      <w:start w:val="1"/>
      <w:numFmt w:val="bullet"/>
      <w:lvlText w:val=""/>
      <w:lvlJc w:val="left"/>
      <w:pPr>
        <w:tabs>
          <w:tab w:val="num" w:pos="1940"/>
        </w:tabs>
        <w:ind w:left="1940" w:hanging="420"/>
      </w:pPr>
      <w:rPr>
        <w:rFonts w:ascii="Wingdings" w:hAnsi="Wingdings" w:hint="default"/>
      </w:rPr>
    </w:lvl>
    <w:lvl w:ilvl="4" w:tentative="1">
      <w:start w:val="1"/>
      <w:numFmt w:val="bullet"/>
      <w:lvlText w:val=""/>
      <w:lvlJc w:val="left"/>
      <w:pPr>
        <w:tabs>
          <w:tab w:val="num" w:pos="2360"/>
        </w:tabs>
        <w:ind w:left="2360" w:hanging="420"/>
      </w:pPr>
      <w:rPr>
        <w:rFonts w:ascii="Wingdings" w:hAnsi="Wingdings" w:hint="default"/>
      </w:rPr>
    </w:lvl>
    <w:lvl w:ilvl="5" w:tentative="1">
      <w:start w:val="1"/>
      <w:numFmt w:val="bullet"/>
      <w:lvlText w:val=""/>
      <w:lvlJc w:val="left"/>
      <w:pPr>
        <w:tabs>
          <w:tab w:val="num" w:pos="2780"/>
        </w:tabs>
        <w:ind w:left="2780" w:hanging="420"/>
      </w:pPr>
      <w:rPr>
        <w:rFonts w:ascii="Wingdings" w:hAnsi="Wingdings" w:hint="default"/>
      </w:rPr>
    </w:lvl>
    <w:lvl w:ilvl="6" w:tentative="1">
      <w:start w:val="1"/>
      <w:numFmt w:val="bullet"/>
      <w:lvlText w:val=""/>
      <w:lvlJc w:val="left"/>
      <w:pPr>
        <w:tabs>
          <w:tab w:val="num" w:pos="3200"/>
        </w:tabs>
        <w:ind w:left="3200" w:hanging="420"/>
      </w:pPr>
      <w:rPr>
        <w:rFonts w:ascii="Wingdings" w:hAnsi="Wingdings" w:hint="default"/>
      </w:rPr>
    </w:lvl>
    <w:lvl w:ilvl="7" w:tentative="1">
      <w:start w:val="1"/>
      <w:numFmt w:val="bullet"/>
      <w:lvlText w:val=""/>
      <w:lvlJc w:val="left"/>
      <w:pPr>
        <w:tabs>
          <w:tab w:val="num" w:pos="3620"/>
        </w:tabs>
        <w:ind w:left="3620" w:hanging="420"/>
      </w:pPr>
      <w:rPr>
        <w:rFonts w:ascii="Wingdings" w:hAnsi="Wingdings" w:hint="default"/>
      </w:rPr>
    </w:lvl>
    <w:lvl w:ilvl="8" w:tentative="1">
      <w:start w:val="1"/>
      <w:numFmt w:val="bullet"/>
      <w:lvlText w:val=""/>
      <w:lvlJc w:val="left"/>
      <w:pPr>
        <w:tabs>
          <w:tab w:val="num" w:pos="4040"/>
        </w:tabs>
        <w:ind w:left="404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4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F5A"/>
    <w:rsid w:val="00CA152D"/>
    <w:rsid w:val="00D55F5A"/>
    <w:rsid w:val="00EE2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63DCFC8A-9999-45FF-8A59-6CE1F915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E4F"/>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955D4"/>
  </w:style>
  <w:style w:type="paragraph" w:styleId="a4">
    <w:name w:val="Note Heading"/>
    <w:basedOn w:val="a"/>
    <w:next w:val="a"/>
    <w:rsid w:val="009114EF"/>
    <w:pPr>
      <w:jc w:val="center"/>
    </w:pPr>
    <w:rPr>
      <w:szCs w:val="28"/>
    </w:rPr>
  </w:style>
  <w:style w:type="paragraph" w:styleId="a5">
    <w:name w:val="Closing"/>
    <w:basedOn w:val="a"/>
    <w:rsid w:val="009114EF"/>
    <w:pPr>
      <w:jc w:val="right"/>
    </w:pPr>
    <w:rPr>
      <w:szCs w:val="28"/>
    </w:rPr>
  </w:style>
  <w:style w:type="paragraph" w:styleId="a6">
    <w:name w:val="Balloon Text"/>
    <w:basedOn w:val="a"/>
    <w:semiHidden/>
    <w:rsid w:val="00A848AD"/>
    <w:rPr>
      <w:rFonts w:ascii="Arial" w:eastAsia="ＭＳ ゴシック" w:hAnsi="Arial"/>
      <w:sz w:val="18"/>
      <w:szCs w:val="18"/>
    </w:rPr>
  </w:style>
  <w:style w:type="paragraph" w:styleId="Web">
    <w:name w:val="Normal (Web)"/>
    <w:basedOn w:val="a"/>
    <w:rsid w:val="005A756A"/>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