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様式第１号（第４条関係）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令和　　年　　月　　日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安来市長　田　中　武　夫　様　</w:t>
      </w: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　　　　　　　　　　　　　　申請団体名　</w:t>
      </w:r>
    </w:p>
    <w:p>
      <w:pPr>
        <w:pStyle w:val="0"/>
        <w:ind w:firstLine="3840" w:firstLineChars="1600"/>
        <w:rPr>
          <w:rFonts w:hint="eastAsia"/>
        </w:rPr>
      </w:pPr>
      <w:r>
        <w:rPr>
          <w:rFonts w:hint="eastAsia"/>
        </w:rPr>
        <w:t>代　表　者　会長　</w:t>
      </w:r>
    </w:p>
    <w:p>
      <w:pPr>
        <w:pStyle w:val="0"/>
        <w:ind w:firstLine="3840" w:firstLineChars="1600"/>
        <w:rPr>
          <w:rFonts w:hint="eastAsia"/>
        </w:rPr>
      </w:pPr>
      <w:r>
        <w:rPr>
          <w:rFonts w:hint="eastAsia"/>
        </w:rPr>
        <w:t>　　　　　　　　（記名押印又は署名）</w:t>
      </w: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jc w:val="center"/>
        <w:rPr>
          <w:rFonts w:hint="eastAsia"/>
        </w:rPr>
      </w:pPr>
      <w:r>
        <w:rPr>
          <w:rFonts w:hint="eastAsia"/>
        </w:rPr>
        <w:t>コミュニティ施設整備支援事業補助金交付申請書</w:t>
      </w:r>
    </w:p>
    <w:p>
      <w:pPr>
        <w:pStyle w:val="0"/>
        <w:ind w:firstLine="240" w:firstLineChars="100"/>
        <w:jc w:val="center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令和　　年度において下記の補助事業を実施したいので、安来市コミュニティ施設整備支援事業補助金交付要綱第４条に基づき補助金を交付されるよう申請します。</w:t>
      </w: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申請者の住所・氏名・連絡先</w:t>
      </w:r>
    </w:p>
    <w:p>
      <w:pPr>
        <w:pStyle w:val="0"/>
        <w:rPr>
          <w:rFonts w:hint="eastAsia"/>
        </w:rPr>
      </w:pPr>
      <w:r>
        <w:rPr>
          <w:rFonts w:hint="eastAsia"/>
        </w:rPr>
        <w:t>　住　所</w:t>
      </w: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/>
        </w:rPr>
        <w:t>氏　名</w:t>
      </w: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/>
        </w:rPr>
        <w:t>連絡先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補助事業の目的・内容</w:t>
      </w:r>
    </w:p>
    <w:p>
      <w:pPr>
        <w:pStyle w:val="0"/>
        <w:ind w:left="720" w:hanging="720" w:hangingChars="300"/>
        <w:rPr>
          <w:rFonts w:hint="eastAsia"/>
        </w:rPr>
      </w:pPr>
      <w:r>
        <w:rPr>
          <w:rFonts w:hint="eastAsia"/>
        </w:rPr>
        <w:t>　①　地域コミュニティの形成・維持及び活性化のため、コミュニティ施設を新築・改築する。</w:t>
      </w:r>
    </w:p>
    <w:p>
      <w:pPr>
        <w:pStyle w:val="0"/>
        <w:ind w:left="720" w:hanging="720" w:hangingChars="300"/>
        <w:rPr>
          <w:rFonts w:hint="eastAsia"/>
        </w:rPr>
      </w:pPr>
      <w:r>
        <w:rPr>
          <w:rFonts w:hint="eastAsia"/>
        </w:rPr>
        <w:t>　②　地域コミュニティの形成・維持及び活性化のため、コミュニティ施設等の改修・修繕する。</w:t>
      </w:r>
    </w:p>
    <w:p>
      <w:pPr>
        <w:pStyle w:val="0"/>
        <w:ind w:left="720" w:hanging="720" w:hangingChars="300"/>
        <w:rPr>
          <w:rFonts w:hint="eastAsia"/>
        </w:rPr>
      </w:pPr>
      <w:r>
        <w:rPr>
          <w:rFonts w:hint="eastAsia"/>
        </w:rPr>
        <w:t>　③　地域コミュニティの形成・維持及び活性化のため、コミュニティ施設等を整備する。</w:t>
      </w:r>
    </w:p>
    <w:p>
      <w:pPr>
        <w:pStyle w:val="17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補助事業等の経費の配分及び使用方法</w:t>
      </w:r>
    </w:p>
    <w:p>
      <w:pPr>
        <w:pStyle w:val="0"/>
        <w:rPr>
          <w:rFonts w:hint="eastAsia"/>
        </w:rPr>
      </w:pPr>
      <w:r>
        <w:rPr>
          <w:rFonts w:hint="eastAsia"/>
        </w:rPr>
        <w:t>　総事業費　　　　　　　　　　　円　※経費の詳細は別紙見積書のとおり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補助事業等の開始日及び完了予定日</w:t>
      </w:r>
    </w:p>
    <w:p>
      <w:pPr>
        <w:pStyle w:val="0"/>
        <w:rPr>
          <w:rFonts w:hint="eastAsia"/>
        </w:rPr>
      </w:pPr>
      <w:r>
        <w:rPr>
          <w:rFonts w:hint="eastAsia"/>
        </w:rPr>
        <w:t>　着工予定　　　令和　　年　　月　　日</w:t>
      </w:r>
      <w:r>
        <w:rPr>
          <w:rFonts w:hint="eastAsia"/>
          <w:sz w:val="21"/>
        </w:rPr>
        <w:t>※請負業者との契約予定日</w:t>
      </w:r>
    </w:p>
    <w:p>
      <w:pPr>
        <w:pStyle w:val="0"/>
        <w:rPr>
          <w:rFonts w:hint="eastAsia"/>
        </w:rPr>
      </w:pPr>
      <w:r>
        <w:rPr>
          <w:rFonts w:hint="eastAsia"/>
        </w:rPr>
        <w:t>　完了予定　　　令和　　年</w:t>
      </w:r>
      <w:r>
        <w:rPr>
          <w:rFonts w:hint="eastAsia"/>
        </w:rPr>
        <w:t xml:space="preserve">  </w:t>
      </w:r>
      <w:r>
        <w:rPr>
          <w:rFonts w:hint="eastAsia"/>
        </w:rPr>
        <w:t>　月　　日</w:t>
      </w:r>
      <w:r>
        <w:rPr>
          <w:rFonts w:hint="eastAsia"/>
          <w:sz w:val="21"/>
        </w:rPr>
        <w:t>※工事が終了後、支払いが終わる時点の予定日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補助事業等の計画及び効果</w:t>
      </w:r>
    </w:p>
    <w:p>
      <w:pPr>
        <w:pStyle w:val="0"/>
        <w:ind w:left="720" w:hanging="720" w:hangingChars="300"/>
        <w:rPr>
          <w:rFonts w:hint="eastAsia"/>
        </w:rPr>
      </w:pPr>
      <w:r>
        <w:rPr>
          <w:rFonts w:hint="eastAsia"/>
        </w:rPr>
        <w:t>　事業実施場所</w:t>
      </w:r>
    </w:p>
    <w:p>
      <w:pPr>
        <w:pStyle w:val="0"/>
        <w:ind w:left="720" w:hanging="720" w:hangingChars="300"/>
        <w:rPr>
          <w:rFonts w:hint="eastAsia"/>
        </w:rPr>
      </w:pPr>
      <w:r>
        <w:rPr>
          <w:rFonts w:hint="eastAsia"/>
        </w:rPr>
        <w:t>　計画</w:t>
      </w:r>
    </w:p>
    <w:p>
      <w:pPr>
        <w:pStyle w:val="0"/>
        <w:ind w:left="720" w:hanging="720" w:hangingChars="300"/>
        <w:rPr>
          <w:rFonts w:hint="eastAsia"/>
        </w:rPr>
      </w:pPr>
      <w:r>
        <w:rPr>
          <w:rFonts w:hint="eastAsia"/>
        </w:rPr>
        <w:t>　効果　安全に円滑な自治会運営ができるようになる。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補助金等の額及び算出基礎</w:t>
      </w:r>
    </w:p>
    <w:p>
      <w:pPr>
        <w:pStyle w:val="0"/>
        <w:rPr>
          <w:rFonts w:hint="eastAsia"/>
        </w:rPr>
      </w:pPr>
      <w:r>
        <w:rPr>
          <w:rFonts w:hint="eastAsia"/>
        </w:rPr>
        <w:t>　補助額　　　　　　　　円＝対象経費　　　　　　　円×補助率１／３</w:t>
      </w: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項"/>
    <w:basedOn w:val="0"/>
    <w:next w:val="15"/>
    <w:link w:val="0"/>
    <w:uiPriority w:val="0"/>
    <w:pPr>
      <w:ind w:left="210" w:hanging="210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