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0A" w:rsidRPr="00943F27" w:rsidRDefault="00943F27" w:rsidP="00943F27">
      <w:pPr>
        <w:jc w:val="left"/>
        <w:rPr>
          <w:szCs w:val="21"/>
        </w:rPr>
      </w:pPr>
      <w:r w:rsidRPr="00943F27">
        <w:rPr>
          <w:rFonts w:hint="eastAsia"/>
          <w:szCs w:val="21"/>
        </w:rPr>
        <w:t>様式第１３号（第８条関係）</w:t>
      </w:r>
    </w:p>
    <w:p w:rsidR="009A16E9" w:rsidRDefault="005A674F" w:rsidP="000D210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浄水器・活水器等設置</w:t>
      </w:r>
      <w:r w:rsidR="00AE1D43">
        <w:rPr>
          <w:rFonts w:hint="eastAsia"/>
          <w:sz w:val="28"/>
          <w:szCs w:val="28"/>
        </w:rPr>
        <w:t>申請</w:t>
      </w:r>
      <w:r w:rsidR="00872C36">
        <w:rPr>
          <w:rFonts w:hint="eastAsia"/>
          <w:sz w:val="28"/>
          <w:szCs w:val="28"/>
        </w:rPr>
        <w:t>書</w:t>
      </w:r>
    </w:p>
    <w:p w:rsidR="00C643A6" w:rsidRPr="00187FA7" w:rsidRDefault="00C643A6" w:rsidP="009A16E9">
      <w:pPr>
        <w:jc w:val="center"/>
        <w:rPr>
          <w:sz w:val="28"/>
          <w:szCs w:val="28"/>
        </w:rPr>
      </w:pPr>
    </w:p>
    <w:p w:rsidR="009A16E9" w:rsidRDefault="00112EF1" w:rsidP="009A16E9">
      <w:pPr>
        <w:jc w:val="right"/>
      </w:pPr>
      <w:r>
        <w:rPr>
          <w:rFonts w:hint="eastAsia"/>
        </w:rPr>
        <w:t xml:space="preserve">令和　　　</w:t>
      </w:r>
      <w:r w:rsidR="009A16E9">
        <w:rPr>
          <w:rFonts w:hint="eastAsia"/>
        </w:rPr>
        <w:t>年　　　月　　　日</w:t>
      </w:r>
    </w:p>
    <w:p w:rsidR="009A16E9" w:rsidRDefault="009A16E9" w:rsidP="009A16E9"/>
    <w:p w:rsidR="009A16E9" w:rsidRDefault="00112EF1" w:rsidP="00872C36">
      <w:pPr>
        <w:ind w:firstLineChars="100" w:firstLine="210"/>
      </w:pPr>
      <w:r>
        <w:rPr>
          <w:rFonts w:hint="eastAsia"/>
        </w:rPr>
        <w:t>安来市長　様</w:t>
      </w:r>
    </w:p>
    <w:p w:rsidR="00C643A6" w:rsidRDefault="00C643A6" w:rsidP="00872C36">
      <w:pPr>
        <w:ind w:firstLineChars="100" w:firstLine="210"/>
      </w:pPr>
      <w:bookmarkStart w:id="0" w:name="_GoBack"/>
      <w:bookmarkEnd w:id="0"/>
    </w:p>
    <w:p w:rsidR="009A16E9" w:rsidRDefault="009A16E9" w:rsidP="009A16E9">
      <w:pPr>
        <w:ind w:firstLineChars="2100" w:firstLine="4410"/>
      </w:pPr>
      <w:r>
        <w:rPr>
          <w:rFonts w:hint="eastAsia"/>
        </w:rPr>
        <w:t>給水装置所有者（工事申込者）</w:t>
      </w:r>
    </w:p>
    <w:p w:rsidR="009A16E9" w:rsidRDefault="009A16E9" w:rsidP="009A16E9">
      <w:pPr>
        <w:ind w:firstLineChars="2200" w:firstLine="4620"/>
      </w:pPr>
      <w:r>
        <w:rPr>
          <w:rFonts w:hint="eastAsia"/>
        </w:rPr>
        <w:t>住</w:t>
      </w:r>
      <w:r w:rsidR="003B5EDC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112EF1" w:rsidRDefault="00112EF1" w:rsidP="009A16E9">
      <w:pPr>
        <w:ind w:firstLineChars="2200" w:firstLine="4620"/>
      </w:pPr>
      <w:r>
        <w:rPr>
          <w:rFonts w:hint="eastAsia"/>
        </w:rPr>
        <w:t>（建物名称）</w:t>
      </w:r>
    </w:p>
    <w:p w:rsidR="00112EF1" w:rsidRDefault="00112EF1" w:rsidP="009A16E9">
      <w:pPr>
        <w:ind w:firstLineChars="2200" w:firstLine="4620"/>
      </w:pPr>
    </w:p>
    <w:p w:rsidR="00112EF1" w:rsidRDefault="003B5EDC" w:rsidP="000B23C0">
      <w:pPr>
        <w:snapToGrid w:val="0"/>
        <w:spacing w:line="240" w:lineRule="atLeast"/>
        <w:ind w:leftChars="2200" w:left="4620"/>
        <w:rPr>
          <w:rFonts w:hint="eastAsia"/>
        </w:rPr>
      </w:pPr>
      <w:r>
        <w:rPr>
          <w:rFonts w:hint="eastAsia"/>
        </w:rPr>
        <w:t xml:space="preserve">氏　　名　　　　　　　　　　　　</w:t>
      </w:r>
      <w:r w:rsidR="005E6FB3">
        <w:rPr>
          <w:rFonts w:hint="eastAsia"/>
        </w:rPr>
        <w:t xml:space="preserve">　　　</w:t>
      </w:r>
    </w:p>
    <w:p w:rsidR="00943F27" w:rsidRPr="00943F27" w:rsidRDefault="00943F27" w:rsidP="000B23C0">
      <w:pPr>
        <w:snapToGrid w:val="0"/>
        <w:spacing w:line="240" w:lineRule="atLeast"/>
        <w:ind w:leftChars="2200" w:left="4620"/>
      </w:pPr>
      <w:r>
        <w:rPr>
          <w:rFonts w:hint="eastAsia"/>
        </w:rPr>
        <w:t xml:space="preserve">　　　　　　　（記名・押印又は署名）</w:t>
      </w:r>
    </w:p>
    <w:p w:rsidR="000B23C0" w:rsidRPr="0000471F" w:rsidRDefault="00C41581" w:rsidP="000B23C0">
      <w:pPr>
        <w:snapToGrid w:val="0"/>
        <w:spacing w:line="240" w:lineRule="atLeast"/>
        <w:ind w:leftChars="2200" w:left="4620"/>
      </w:pPr>
      <w:r w:rsidRPr="0000471F">
        <w:rPr>
          <w:rFonts w:hint="eastAsia"/>
        </w:rPr>
        <w:t xml:space="preserve">　　　　　　　　　　　　　　</w:t>
      </w:r>
      <w:r w:rsidR="003B5EDC" w:rsidRPr="0000471F">
        <w:rPr>
          <w:rFonts w:hint="eastAsia"/>
        </w:rPr>
        <w:t xml:space="preserve">　　　　　　　　　　　　　　　　　　　　　　</w:t>
      </w:r>
    </w:p>
    <w:p w:rsidR="000B23C0" w:rsidRPr="0000471F" w:rsidRDefault="00112EF1" w:rsidP="000B23C0">
      <w:pPr>
        <w:snapToGrid w:val="0"/>
        <w:spacing w:line="240" w:lineRule="atLeast"/>
        <w:ind w:leftChars="2200" w:left="4620"/>
      </w:pPr>
      <w:r>
        <w:rPr>
          <w:rFonts w:hint="eastAsia"/>
        </w:rPr>
        <w:t>連絡先</w:t>
      </w:r>
    </w:p>
    <w:p w:rsidR="000B23C0" w:rsidRPr="00112EF1" w:rsidRDefault="00112EF1" w:rsidP="00112EF1">
      <w:pPr>
        <w:snapToGrid w:val="0"/>
        <w:spacing w:line="240" w:lineRule="atLeast"/>
        <w:ind w:firstLineChars="2600" w:firstLine="4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</w:t>
      </w:r>
    </w:p>
    <w:p w:rsidR="009A16E9" w:rsidRDefault="003B5EDC" w:rsidP="005E6FB3">
      <w:pPr>
        <w:ind w:firstLineChars="2200" w:firstLine="4620"/>
      </w:pPr>
      <w:r>
        <w:rPr>
          <w:rFonts w:hint="eastAsia"/>
        </w:rPr>
        <w:t>設置場所</w:t>
      </w:r>
    </w:p>
    <w:p w:rsidR="000A55B4" w:rsidRDefault="000A55B4" w:rsidP="005E6FB3">
      <w:pPr>
        <w:ind w:firstLineChars="2200" w:firstLine="4620"/>
      </w:pPr>
    </w:p>
    <w:p w:rsidR="009A16E9" w:rsidRDefault="003B5EDC" w:rsidP="009A16E9">
      <w:r>
        <w:rPr>
          <w:rFonts w:hint="eastAsia"/>
        </w:rPr>
        <w:t xml:space="preserve">　　　　　　　　　　　　　　　　　　　　　　</w:t>
      </w:r>
      <w:r w:rsidR="00245CE0">
        <w:rPr>
          <w:rFonts w:hint="eastAsia"/>
        </w:rPr>
        <w:t>型</w:t>
      </w:r>
      <w:r w:rsidR="00245CE0">
        <w:rPr>
          <w:rFonts w:hint="eastAsia"/>
        </w:rPr>
        <w:t xml:space="preserve"> </w:t>
      </w:r>
      <w:r w:rsidR="00245CE0">
        <w:rPr>
          <w:rFonts w:hint="eastAsia"/>
        </w:rPr>
        <w:t>式</w:t>
      </w:r>
      <w:r w:rsidR="00245CE0">
        <w:rPr>
          <w:rFonts w:hint="eastAsia"/>
        </w:rPr>
        <w:t xml:space="preserve"> </w:t>
      </w:r>
      <w:r w:rsidR="00245CE0">
        <w:rPr>
          <w:rFonts w:hint="eastAsia"/>
        </w:rPr>
        <w:t>名</w:t>
      </w:r>
    </w:p>
    <w:p w:rsidR="00C41581" w:rsidRDefault="00C41581">
      <w:pPr>
        <w:rPr>
          <w:rFonts w:hint="eastAsia"/>
        </w:rPr>
      </w:pPr>
    </w:p>
    <w:p w:rsidR="009A16E9" w:rsidRDefault="003B5EDC" w:rsidP="00AC1010">
      <w:pPr>
        <w:ind w:firstLineChars="100" w:firstLine="210"/>
        <w:jc w:val="center"/>
      </w:pPr>
      <w:r>
        <w:rPr>
          <w:rFonts w:hint="eastAsia"/>
        </w:rPr>
        <w:t>給水装置</w:t>
      </w:r>
      <w:r w:rsidR="00E42D64">
        <w:rPr>
          <w:rFonts w:hint="eastAsia"/>
        </w:rPr>
        <w:t>への</w:t>
      </w:r>
      <w:r>
        <w:rPr>
          <w:rFonts w:hint="eastAsia"/>
        </w:rPr>
        <w:t>浄水器・活水器等</w:t>
      </w:r>
      <w:r w:rsidR="00E42D64">
        <w:rPr>
          <w:rFonts w:hint="eastAsia"/>
        </w:rPr>
        <w:t>の</w:t>
      </w:r>
      <w:r>
        <w:rPr>
          <w:rFonts w:hint="eastAsia"/>
        </w:rPr>
        <w:t>設置</w:t>
      </w:r>
      <w:r w:rsidR="00E42D64">
        <w:rPr>
          <w:rFonts w:hint="eastAsia"/>
        </w:rPr>
        <w:t>について</w:t>
      </w:r>
      <w:r w:rsidR="00AE1D43">
        <w:rPr>
          <w:rFonts w:hint="eastAsia"/>
        </w:rPr>
        <w:t>，下記の条件を承諾の上申請し</w:t>
      </w:r>
      <w:r>
        <w:rPr>
          <w:rFonts w:hint="eastAsia"/>
        </w:rPr>
        <w:t>ます。</w:t>
      </w:r>
    </w:p>
    <w:p w:rsidR="00107C30" w:rsidRDefault="00107C30" w:rsidP="00AC1010">
      <w:pPr>
        <w:jc w:val="center"/>
      </w:pPr>
    </w:p>
    <w:p w:rsidR="009A16E9" w:rsidRDefault="009A16E9" w:rsidP="009A16E9">
      <w:pPr>
        <w:pStyle w:val="a5"/>
      </w:pPr>
      <w:r>
        <w:rPr>
          <w:rFonts w:hint="eastAsia"/>
        </w:rPr>
        <w:t>記</w:t>
      </w:r>
    </w:p>
    <w:p w:rsidR="005D7702" w:rsidRPr="00897225" w:rsidRDefault="005D7702" w:rsidP="00107C30"/>
    <w:p w:rsidR="00F8194C" w:rsidRDefault="00897225" w:rsidP="00897225">
      <w:pPr>
        <w:ind w:left="210" w:hangingChars="100" w:hanging="210"/>
      </w:pPr>
      <w:r>
        <w:rPr>
          <w:rFonts w:hint="eastAsia"/>
        </w:rPr>
        <w:t>１．</w:t>
      </w:r>
      <w:r w:rsidR="00F8194C">
        <w:rPr>
          <w:rFonts w:hint="eastAsia"/>
        </w:rPr>
        <w:t>浄水器・活水器等</w:t>
      </w:r>
      <w:r>
        <w:rPr>
          <w:rFonts w:hint="eastAsia"/>
        </w:rPr>
        <w:t>を</w:t>
      </w:r>
      <w:r w:rsidR="00433EB1">
        <w:rPr>
          <w:rFonts w:hint="eastAsia"/>
        </w:rPr>
        <w:t>通過</w:t>
      </w:r>
      <w:r>
        <w:rPr>
          <w:rFonts w:hint="eastAsia"/>
        </w:rPr>
        <w:t>した水の水質管理</w:t>
      </w:r>
      <w:r w:rsidR="0041679D">
        <w:rPr>
          <w:rFonts w:hint="eastAsia"/>
        </w:rPr>
        <w:t>及び水圧・水量</w:t>
      </w:r>
      <w:r>
        <w:rPr>
          <w:rFonts w:hint="eastAsia"/>
        </w:rPr>
        <w:t>については，</w:t>
      </w:r>
      <w:r w:rsidR="00F8194C">
        <w:rPr>
          <w:rFonts w:hint="eastAsia"/>
        </w:rPr>
        <w:t>給水装置所有者（工事申込者）</w:t>
      </w:r>
      <w:r>
        <w:rPr>
          <w:rFonts w:hint="eastAsia"/>
        </w:rPr>
        <w:t>が</w:t>
      </w:r>
      <w:r w:rsidR="00F8194C">
        <w:rPr>
          <w:rFonts w:hint="eastAsia"/>
        </w:rPr>
        <w:t>責任</w:t>
      </w:r>
      <w:r>
        <w:rPr>
          <w:rFonts w:hint="eastAsia"/>
        </w:rPr>
        <w:t>を負います</w:t>
      </w:r>
      <w:r w:rsidR="00F8194C">
        <w:rPr>
          <w:rFonts w:hint="eastAsia"/>
        </w:rPr>
        <w:t>。</w:t>
      </w:r>
    </w:p>
    <w:p w:rsidR="00F8194C" w:rsidRPr="00433EB1" w:rsidRDefault="00F8194C" w:rsidP="00F8194C"/>
    <w:p w:rsidR="00F8194C" w:rsidRDefault="00897225" w:rsidP="00897225">
      <w:pPr>
        <w:ind w:left="210" w:hangingChars="100" w:hanging="210"/>
      </w:pPr>
      <w:r>
        <w:rPr>
          <w:rFonts w:hint="eastAsia"/>
        </w:rPr>
        <w:t>２．</w:t>
      </w:r>
      <w:r w:rsidR="00AE1D43">
        <w:rPr>
          <w:rFonts w:hint="eastAsia"/>
        </w:rPr>
        <w:t>安来</w:t>
      </w:r>
      <w:r w:rsidR="00F8194C">
        <w:rPr>
          <w:rFonts w:hint="eastAsia"/>
        </w:rPr>
        <w:t>市水道給水条例第</w:t>
      </w:r>
      <w:r w:rsidR="00AE1D43">
        <w:rPr>
          <w:rFonts w:hint="eastAsia"/>
        </w:rPr>
        <w:t>21</w:t>
      </w:r>
      <w:r w:rsidR="00F8194C">
        <w:rPr>
          <w:rFonts w:hint="eastAsia"/>
        </w:rPr>
        <w:t>条（</w:t>
      </w:r>
      <w:r w:rsidR="00AE1D43" w:rsidRPr="00AE1D43">
        <w:rPr>
          <w:rFonts w:hint="eastAsia"/>
        </w:rPr>
        <w:t>水道使用者等の管理上の責任</w:t>
      </w:r>
      <w:r w:rsidR="00F8194C">
        <w:rPr>
          <w:rFonts w:hint="eastAsia"/>
        </w:rPr>
        <w:t>）の規定に基づき，</w:t>
      </w:r>
      <w:r w:rsidR="002D689A">
        <w:rPr>
          <w:rFonts w:hint="eastAsia"/>
        </w:rPr>
        <w:t>浄水器・活水器等</w:t>
      </w:r>
      <w:r>
        <w:rPr>
          <w:rFonts w:hint="eastAsia"/>
        </w:rPr>
        <w:t>を十分な注意を</w:t>
      </w:r>
      <w:r w:rsidR="00187D07">
        <w:rPr>
          <w:rFonts w:hint="eastAsia"/>
        </w:rPr>
        <w:t>も</w:t>
      </w:r>
      <w:r>
        <w:rPr>
          <w:rFonts w:hint="eastAsia"/>
        </w:rPr>
        <w:t>って</w:t>
      </w:r>
      <w:r w:rsidR="002D689A">
        <w:rPr>
          <w:rFonts w:hint="eastAsia"/>
        </w:rPr>
        <w:t>適正な管理を行います。</w:t>
      </w:r>
      <w:r w:rsidR="00067DFF">
        <w:rPr>
          <w:rFonts w:hint="eastAsia"/>
        </w:rPr>
        <w:t>（裏面参照）</w:t>
      </w:r>
    </w:p>
    <w:p w:rsidR="002D689A" w:rsidRPr="00187D07" w:rsidRDefault="002D689A" w:rsidP="002D689A"/>
    <w:p w:rsidR="000E0DAD" w:rsidRDefault="00897225" w:rsidP="00897225">
      <w:pPr>
        <w:ind w:left="210" w:hangingChars="100" w:hanging="210"/>
      </w:pPr>
      <w:r>
        <w:rPr>
          <w:rFonts w:hint="eastAsia"/>
        </w:rPr>
        <w:t>３．この</w:t>
      </w:r>
      <w:r w:rsidR="00666FD8">
        <w:rPr>
          <w:rFonts w:hint="eastAsia"/>
        </w:rPr>
        <w:t>浄水器・活水器等の</w:t>
      </w:r>
      <w:r>
        <w:rPr>
          <w:rFonts w:hint="eastAsia"/>
        </w:rPr>
        <w:t>すべての使用者</w:t>
      </w:r>
      <w:r w:rsidR="00AC1010">
        <w:rPr>
          <w:rFonts w:hint="eastAsia"/>
        </w:rPr>
        <w:t>（戸建てにあっては家族等、集合住宅にあっては居室使用者）</w:t>
      </w:r>
      <w:r>
        <w:rPr>
          <w:rFonts w:hint="eastAsia"/>
        </w:rPr>
        <w:t>に対し，使用前に水質</w:t>
      </w:r>
      <w:r w:rsidR="00187D07">
        <w:rPr>
          <w:rFonts w:hint="eastAsia"/>
        </w:rPr>
        <w:t>及び</w:t>
      </w:r>
      <w:r>
        <w:rPr>
          <w:rFonts w:hint="eastAsia"/>
        </w:rPr>
        <w:t>管理</w:t>
      </w:r>
      <w:r w:rsidR="00666FD8">
        <w:rPr>
          <w:rFonts w:hint="eastAsia"/>
        </w:rPr>
        <w:t>責任等について十分</w:t>
      </w:r>
      <w:r>
        <w:rPr>
          <w:rFonts w:hint="eastAsia"/>
        </w:rPr>
        <w:t>な</w:t>
      </w:r>
      <w:r w:rsidR="00666FD8">
        <w:rPr>
          <w:rFonts w:hint="eastAsia"/>
        </w:rPr>
        <w:t>説明</w:t>
      </w:r>
      <w:r>
        <w:rPr>
          <w:rFonts w:hint="eastAsia"/>
        </w:rPr>
        <w:t>を行います。</w:t>
      </w:r>
      <w:r w:rsidR="00666FD8">
        <w:rPr>
          <w:rFonts w:hint="eastAsia"/>
        </w:rPr>
        <w:t>また，給水装置所有者（工事申込者）に変更が生じた場合は，</w:t>
      </w:r>
      <w:r>
        <w:rPr>
          <w:rFonts w:hint="eastAsia"/>
        </w:rPr>
        <w:t>同様の説明を行い</w:t>
      </w:r>
      <w:r w:rsidR="00187D07">
        <w:rPr>
          <w:rFonts w:hint="eastAsia"/>
        </w:rPr>
        <w:t>，</w:t>
      </w:r>
      <w:r w:rsidR="00666FD8">
        <w:rPr>
          <w:rFonts w:hint="eastAsia"/>
        </w:rPr>
        <w:t>責任を持って引継ぎます。</w:t>
      </w:r>
    </w:p>
    <w:p w:rsidR="00666FD8" w:rsidRPr="00187D07" w:rsidRDefault="00666FD8" w:rsidP="00666FD8"/>
    <w:p w:rsidR="00282F2C" w:rsidRDefault="00AE1D43" w:rsidP="00AE1D43">
      <w:pPr>
        <w:pStyle w:val="ad"/>
        <w:numPr>
          <w:ilvl w:val="0"/>
          <w:numId w:val="4"/>
        </w:numPr>
        <w:ind w:leftChars="0"/>
      </w:pPr>
      <w:r>
        <w:rPr>
          <w:rFonts w:hint="eastAsia"/>
        </w:rPr>
        <w:t>浄水器・活水器等に起因し</w:t>
      </w:r>
      <w:r w:rsidR="00666FD8">
        <w:rPr>
          <w:rFonts w:hint="eastAsia"/>
        </w:rPr>
        <w:t>た</w:t>
      </w:r>
      <w:r>
        <w:rPr>
          <w:rFonts w:hint="eastAsia"/>
        </w:rPr>
        <w:t>漏水については減免措置の申請はいたしません</w:t>
      </w:r>
    </w:p>
    <w:p w:rsidR="00282F2C" w:rsidRDefault="00282F2C" w:rsidP="00897225">
      <w:pPr>
        <w:ind w:leftChars="100" w:left="210"/>
      </w:pPr>
    </w:p>
    <w:p w:rsidR="00112EF1" w:rsidRDefault="00203BAD" w:rsidP="00897225">
      <w:pPr>
        <w:ind w:leftChars="100" w:left="210"/>
      </w:pPr>
      <w:r>
        <w:rPr>
          <w:rFonts w:hint="eastAsia"/>
        </w:rPr>
        <w:t>※添付書類…製品カタログ等</w:t>
      </w:r>
    </w:p>
    <w:p w:rsidR="000E08A7" w:rsidRPr="00DB5D0E" w:rsidRDefault="000E08A7" w:rsidP="000D210A">
      <w:pPr>
        <w:ind w:right="540"/>
        <w:jc w:val="right"/>
        <w:rPr>
          <w:sz w:val="18"/>
          <w:szCs w:val="18"/>
          <w:bdr w:val="single" w:sz="4" w:space="0" w:color="auto"/>
        </w:rPr>
      </w:pPr>
    </w:p>
    <w:p w:rsidR="000E08A7" w:rsidRDefault="000E08A7" w:rsidP="000D210A">
      <w:pPr>
        <w:ind w:leftChars="100" w:left="210"/>
        <w:rPr>
          <w:rFonts w:asciiTheme="minorEastAsia" w:eastAsiaTheme="minorEastAsia" w:hAnsiTheme="minorEastAsia"/>
          <w:b/>
          <w:sz w:val="22"/>
        </w:rPr>
      </w:pPr>
      <w:r>
        <w:rPr>
          <w:rFonts w:asciiTheme="minorEastAsia" w:eastAsiaTheme="minorEastAsia" w:hAnsiTheme="minorEastAsia" w:hint="eastAsia"/>
          <w:b/>
          <w:sz w:val="22"/>
        </w:rPr>
        <w:t>（関係規定）</w:t>
      </w:r>
    </w:p>
    <w:p w:rsidR="000E08A7" w:rsidRDefault="000E08A7" w:rsidP="000E08A7">
      <w:pPr>
        <w:rPr>
          <w:rFonts w:asciiTheme="minorEastAsia" w:eastAsiaTheme="minorEastAsia" w:hAnsiTheme="minorEastAsia"/>
          <w:b/>
          <w:sz w:val="22"/>
        </w:rPr>
      </w:pPr>
      <w:r w:rsidRPr="0089526D">
        <w:rPr>
          <w:rFonts w:asciiTheme="minorEastAsia" w:eastAsiaTheme="minorEastAsia" w:hAnsiTheme="minorEastAsia" w:hint="eastAsia"/>
          <w:b/>
          <w:sz w:val="22"/>
        </w:rPr>
        <w:t>○</w:t>
      </w:r>
      <w:r w:rsidR="00AE1D43" w:rsidRPr="00AE1D43">
        <w:rPr>
          <w:rFonts w:asciiTheme="minorEastAsia" w:eastAsiaTheme="minorEastAsia" w:hAnsiTheme="minorEastAsia" w:hint="eastAsia"/>
          <w:b/>
          <w:sz w:val="22"/>
        </w:rPr>
        <w:t>安来市水道事業給水条例</w:t>
      </w:r>
    </w:p>
    <w:p w:rsidR="00AE1D43" w:rsidRPr="0089526D" w:rsidRDefault="00AE1D43" w:rsidP="00AE1D43">
      <w:pPr>
        <w:ind w:firstLineChars="100" w:firstLine="221"/>
        <w:rPr>
          <w:rFonts w:asciiTheme="minorEastAsia" w:eastAsiaTheme="minorEastAsia" w:hAnsiTheme="minorEastAsia"/>
          <w:b/>
          <w:sz w:val="22"/>
        </w:rPr>
      </w:pPr>
      <w:r w:rsidRPr="00AE1D43">
        <w:rPr>
          <w:rFonts w:asciiTheme="minorEastAsia" w:eastAsiaTheme="minorEastAsia" w:hAnsiTheme="minorEastAsia" w:hint="eastAsia"/>
          <w:b/>
          <w:sz w:val="22"/>
        </w:rPr>
        <w:t>(水道使用者等の管理上の責任)</w:t>
      </w:r>
    </w:p>
    <w:p w:rsidR="00AE1D43" w:rsidRPr="00AE1D43" w:rsidRDefault="00AE1D43" w:rsidP="00AE1D43">
      <w:pPr>
        <w:ind w:leftChars="200" w:left="1520" w:hangingChars="500" w:hanging="1100"/>
        <w:rPr>
          <w:rFonts w:asciiTheme="majorEastAsia" w:eastAsiaTheme="majorEastAsia" w:hAnsiTheme="majorEastAsia"/>
          <w:sz w:val="22"/>
        </w:rPr>
      </w:pPr>
      <w:r w:rsidRPr="00AE1D43">
        <w:rPr>
          <w:rFonts w:asciiTheme="majorEastAsia" w:eastAsiaTheme="majorEastAsia" w:hAnsiTheme="majorEastAsia" w:hint="eastAsia"/>
          <w:sz w:val="22"/>
        </w:rPr>
        <w:t>第21条　水道使用者等は善良な管理者の注意をもって水が汚染し、又は漏水しないよう給水装置を管理し、異状があるときは直ちに市長に届け出なければならない。</w:t>
      </w:r>
    </w:p>
    <w:sectPr w:rsidR="00AE1D43" w:rsidRPr="00AE1D43" w:rsidSect="000D210A">
      <w:pgSz w:w="11906" w:h="16838" w:code="9"/>
      <w:pgMar w:top="720" w:right="720" w:bottom="720" w:left="720" w:header="851" w:footer="992" w:gutter="0"/>
      <w:cols w:space="425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4A" w:rsidRDefault="009C024A" w:rsidP="00872C36">
      <w:r>
        <w:separator/>
      </w:r>
    </w:p>
  </w:endnote>
  <w:endnote w:type="continuationSeparator" w:id="0">
    <w:p w:rsidR="009C024A" w:rsidRDefault="009C024A" w:rsidP="0087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4A" w:rsidRDefault="009C024A" w:rsidP="00872C36">
      <w:r>
        <w:separator/>
      </w:r>
    </w:p>
  </w:footnote>
  <w:footnote w:type="continuationSeparator" w:id="0">
    <w:p w:rsidR="009C024A" w:rsidRDefault="009C024A" w:rsidP="00872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7366B"/>
    <w:multiLevelType w:val="hybridMultilevel"/>
    <w:tmpl w:val="D1622174"/>
    <w:lvl w:ilvl="0" w:tplc="D6F2BC4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63741B"/>
    <w:multiLevelType w:val="hybridMultilevel"/>
    <w:tmpl w:val="69043C3E"/>
    <w:lvl w:ilvl="0" w:tplc="8DB24EEE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0E2073"/>
    <w:multiLevelType w:val="hybridMultilevel"/>
    <w:tmpl w:val="EB7697D4"/>
    <w:lvl w:ilvl="0" w:tplc="A8B2418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672ACB"/>
    <w:multiLevelType w:val="hybridMultilevel"/>
    <w:tmpl w:val="E04EA7FA"/>
    <w:lvl w:ilvl="0" w:tplc="C29093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3AB"/>
    <w:rsid w:val="0000471F"/>
    <w:rsid w:val="00067DFF"/>
    <w:rsid w:val="000A55B4"/>
    <w:rsid w:val="000B23C0"/>
    <w:rsid w:val="000D210A"/>
    <w:rsid w:val="000E08A7"/>
    <w:rsid w:val="000E0DAD"/>
    <w:rsid w:val="00107C30"/>
    <w:rsid w:val="00112EF1"/>
    <w:rsid w:val="00187D07"/>
    <w:rsid w:val="00203BAD"/>
    <w:rsid w:val="002278F2"/>
    <w:rsid w:val="002301F0"/>
    <w:rsid w:val="00241E14"/>
    <w:rsid w:val="00245CE0"/>
    <w:rsid w:val="002727ED"/>
    <w:rsid w:val="00282F2C"/>
    <w:rsid w:val="002D689A"/>
    <w:rsid w:val="003B5EDC"/>
    <w:rsid w:val="003C0656"/>
    <w:rsid w:val="0041679D"/>
    <w:rsid w:val="00433EB1"/>
    <w:rsid w:val="004C601F"/>
    <w:rsid w:val="00512983"/>
    <w:rsid w:val="00521406"/>
    <w:rsid w:val="00576BD0"/>
    <w:rsid w:val="00576FBE"/>
    <w:rsid w:val="0059332E"/>
    <w:rsid w:val="005A674F"/>
    <w:rsid w:val="005D7702"/>
    <w:rsid w:val="005E6FB3"/>
    <w:rsid w:val="00623C70"/>
    <w:rsid w:val="00666FD8"/>
    <w:rsid w:val="006869F4"/>
    <w:rsid w:val="00693139"/>
    <w:rsid w:val="007629E6"/>
    <w:rsid w:val="007746AF"/>
    <w:rsid w:val="00822AC5"/>
    <w:rsid w:val="008471E3"/>
    <w:rsid w:val="00867A38"/>
    <w:rsid w:val="00872C36"/>
    <w:rsid w:val="0089526D"/>
    <w:rsid w:val="00897225"/>
    <w:rsid w:val="008D27BC"/>
    <w:rsid w:val="00943F27"/>
    <w:rsid w:val="009A16E9"/>
    <w:rsid w:val="009C024A"/>
    <w:rsid w:val="009E0836"/>
    <w:rsid w:val="00A20147"/>
    <w:rsid w:val="00A45958"/>
    <w:rsid w:val="00A63C72"/>
    <w:rsid w:val="00AC1010"/>
    <w:rsid w:val="00AE1D43"/>
    <w:rsid w:val="00B65BC6"/>
    <w:rsid w:val="00B97504"/>
    <w:rsid w:val="00C23F36"/>
    <w:rsid w:val="00C41581"/>
    <w:rsid w:val="00C62484"/>
    <w:rsid w:val="00C643A6"/>
    <w:rsid w:val="00C72AE3"/>
    <w:rsid w:val="00CA0C36"/>
    <w:rsid w:val="00CE03AB"/>
    <w:rsid w:val="00CE680F"/>
    <w:rsid w:val="00DB5D0E"/>
    <w:rsid w:val="00E02802"/>
    <w:rsid w:val="00E42D64"/>
    <w:rsid w:val="00E62FB3"/>
    <w:rsid w:val="00EA72EF"/>
    <w:rsid w:val="00ED4D51"/>
    <w:rsid w:val="00EE15E7"/>
    <w:rsid w:val="00EF6B16"/>
    <w:rsid w:val="00F43F57"/>
    <w:rsid w:val="00F8194C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B00506"/>
  <w15:docId w15:val="{C90975EC-5130-45E2-90E3-0A0E36CC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3AB"/>
    <w:pPr>
      <w:widowControl w:val="0"/>
      <w:jc w:val="both"/>
    </w:pPr>
    <w:rPr>
      <w:rFonts w:eastAsia="HGSｺﾞｼｯｸ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F6B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A16E9"/>
    <w:pPr>
      <w:jc w:val="center"/>
    </w:pPr>
  </w:style>
  <w:style w:type="character" w:customStyle="1" w:styleId="a6">
    <w:name w:val="記 (文字)"/>
    <w:basedOn w:val="a0"/>
    <w:link w:val="a5"/>
    <w:uiPriority w:val="99"/>
    <w:rsid w:val="009A16E9"/>
    <w:rPr>
      <w:rFonts w:eastAsia="HGSｺﾞｼｯｸM"/>
    </w:rPr>
  </w:style>
  <w:style w:type="paragraph" w:styleId="a7">
    <w:name w:val="Closing"/>
    <w:basedOn w:val="a"/>
    <w:link w:val="a8"/>
    <w:uiPriority w:val="99"/>
    <w:unhideWhenUsed/>
    <w:rsid w:val="009A16E9"/>
    <w:pPr>
      <w:jc w:val="right"/>
    </w:pPr>
  </w:style>
  <w:style w:type="character" w:customStyle="1" w:styleId="a8">
    <w:name w:val="結語 (文字)"/>
    <w:basedOn w:val="a0"/>
    <w:link w:val="a7"/>
    <w:uiPriority w:val="99"/>
    <w:rsid w:val="009A16E9"/>
    <w:rPr>
      <w:rFonts w:eastAsia="HGSｺﾞｼｯｸM"/>
    </w:rPr>
  </w:style>
  <w:style w:type="paragraph" w:styleId="a9">
    <w:name w:val="header"/>
    <w:basedOn w:val="a"/>
    <w:link w:val="aa"/>
    <w:uiPriority w:val="99"/>
    <w:unhideWhenUsed/>
    <w:rsid w:val="00872C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72C36"/>
    <w:rPr>
      <w:rFonts w:eastAsia="HGSｺﾞｼｯｸM"/>
    </w:rPr>
  </w:style>
  <w:style w:type="paragraph" w:styleId="ab">
    <w:name w:val="footer"/>
    <w:basedOn w:val="a"/>
    <w:link w:val="ac"/>
    <w:uiPriority w:val="99"/>
    <w:unhideWhenUsed/>
    <w:rsid w:val="00872C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72C36"/>
    <w:rPr>
      <w:rFonts w:eastAsia="HGSｺﾞｼｯｸM"/>
    </w:rPr>
  </w:style>
  <w:style w:type="paragraph" w:styleId="ad">
    <w:name w:val="List Paragraph"/>
    <w:basedOn w:val="a"/>
    <w:uiPriority w:val="34"/>
    <w:qFormat/>
    <w:rsid w:val="00F819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58C96-088C-47E1-A8B3-8528E2951DB9}">
  <ds:schemaRefs>
    <ds:schemaRef ds:uri="http://schemas.openxmlformats.org/officeDocument/2006/bibliography"/>
  </ds:schemaRefs>
</ds:datastoreItem>
</file>