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F5" w:rsidRPr="00D67310" w:rsidRDefault="00577DF5" w:rsidP="00577DF5">
      <w:pPr>
        <w:jc w:val="center"/>
        <w:rPr>
          <w:rFonts w:asciiTheme="minorEastAsia" w:hAnsiTheme="minorEastAsia"/>
          <w:sz w:val="22"/>
        </w:rPr>
      </w:pPr>
      <w:bookmarkStart w:id="0" w:name="_GoBack"/>
      <w:bookmarkEnd w:id="0"/>
      <w:r w:rsidRPr="00D67310">
        <w:rPr>
          <w:rFonts w:asciiTheme="minorEastAsia" w:hAnsiTheme="minorEastAsia" w:hint="eastAsia"/>
          <w:sz w:val="22"/>
        </w:rPr>
        <w:t>平成２７年度　安来市総合教育会議　議事録</w:t>
      </w:r>
    </w:p>
    <w:p w:rsidR="00577DF5" w:rsidRPr="00D67310" w:rsidRDefault="00577DF5" w:rsidP="00577DF5">
      <w:pPr>
        <w:rPr>
          <w:rFonts w:asciiTheme="minorEastAsia" w:hAnsiTheme="minorEastAsia"/>
          <w:sz w:val="22"/>
        </w:rPr>
      </w:pPr>
    </w:p>
    <w:p w:rsidR="00577DF5" w:rsidRPr="00D67310" w:rsidRDefault="00577DF5" w:rsidP="00577DF5">
      <w:pPr>
        <w:rPr>
          <w:rFonts w:asciiTheme="minorEastAsia" w:hAnsiTheme="minorEastAsia"/>
          <w:sz w:val="22"/>
        </w:rPr>
      </w:pPr>
      <w:r w:rsidRPr="00D67310">
        <w:rPr>
          <w:rFonts w:asciiTheme="minorEastAsia" w:hAnsiTheme="minorEastAsia" w:hint="eastAsia"/>
          <w:sz w:val="22"/>
        </w:rPr>
        <w:t>１．日　時　　平成２</w:t>
      </w:r>
      <w:r>
        <w:rPr>
          <w:rFonts w:asciiTheme="minorEastAsia" w:hAnsiTheme="minorEastAsia" w:hint="eastAsia"/>
          <w:sz w:val="22"/>
        </w:rPr>
        <w:t>８</w:t>
      </w:r>
      <w:r w:rsidRPr="00D67310">
        <w:rPr>
          <w:rFonts w:asciiTheme="minorEastAsia" w:hAnsiTheme="minorEastAsia" w:hint="eastAsia"/>
          <w:sz w:val="22"/>
        </w:rPr>
        <w:t>年２月１</w:t>
      </w:r>
      <w:r>
        <w:rPr>
          <w:rFonts w:asciiTheme="minorEastAsia" w:hAnsiTheme="minorEastAsia" w:hint="eastAsia"/>
          <w:sz w:val="22"/>
        </w:rPr>
        <w:t>７</w:t>
      </w:r>
      <w:r w:rsidRPr="00D67310">
        <w:rPr>
          <w:rFonts w:asciiTheme="minorEastAsia" w:hAnsiTheme="minorEastAsia" w:hint="eastAsia"/>
          <w:sz w:val="22"/>
        </w:rPr>
        <w:t>日（</w:t>
      </w:r>
      <w:r>
        <w:rPr>
          <w:rFonts w:asciiTheme="minorEastAsia" w:hAnsiTheme="minorEastAsia" w:hint="eastAsia"/>
          <w:sz w:val="22"/>
        </w:rPr>
        <w:t>水</w:t>
      </w:r>
      <w:r w:rsidRPr="00D67310">
        <w:rPr>
          <w:rFonts w:asciiTheme="minorEastAsia" w:hAnsiTheme="minorEastAsia" w:hint="eastAsia"/>
          <w:sz w:val="22"/>
        </w:rPr>
        <w:t>）１５：００から</w:t>
      </w:r>
    </w:p>
    <w:p w:rsidR="00577DF5" w:rsidRPr="00D67310" w:rsidRDefault="00577DF5" w:rsidP="00577DF5">
      <w:pPr>
        <w:rPr>
          <w:rFonts w:asciiTheme="minorEastAsia" w:hAnsiTheme="minorEastAsia"/>
          <w:sz w:val="22"/>
        </w:rPr>
      </w:pPr>
      <w:r w:rsidRPr="00D67310">
        <w:rPr>
          <w:rFonts w:asciiTheme="minorEastAsia" w:hAnsiTheme="minorEastAsia" w:hint="eastAsia"/>
          <w:sz w:val="22"/>
        </w:rPr>
        <w:t>２．会　場　　安来中央交流センター　第5会議室</w:t>
      </w:r>
    </w:p>
    <w:p w:rsidR="00577DF5" w:rsidRPr="00D67310" w:rsidRDefault="00577DF5" w:rsidP="00577DF5">
      <w:pPr>
        <w:ind w:left="1540" w:hangingChars="700" w:hanging="1540"/>
        <w:rPr>
          <w:rFonts w:asciiTheme="minorEastAsia" w:hAnsiTheme="minorEastAsia"/>
          <w:sz w:val="22"/>
        </w:rPr>
      </w:pPr>
      <w:r w:rsidRPr="00D67310">
        <w:rPr>
          <w:rFonts w:asciiTheme="minorEastAsia" w:hAnsiTheme="minorEastAsia" w:hint="eastAsia"/>
          <w:sz w:val="22"/>
        </w:rPr>
        <w:t xml:space="preserve">３．出席者　　</w:t>
      </w:r>
    </w:p>
    <w:p w:rsidR="00577DF5" w:rsidRPr="00D67310" w:rsidRDefault="00577DF5" w:rsidP="00577DF5">
      <w:pPr>
        <w:ind w:leftChars="100" w:left="1530" w:hangingChars="600" w:hanging="1320"/>
        <w:rPr>
          <w:rFonts w:asciiTheme="minorEastAsia" w:hAnsiTheme="minorEastAsia"/>
          <w:sz w:val="22"/>
        </w:rPr>
      </w:pPr>
      <w:r w:rsidRPr="00D67310">
        <w:rPr>
          <w:rFonts w:asciiTheme="minorEastAsia" w:hAnsiTheme="minorEastAsia" w:hint="eastAsia"/>
          <w:sz w:val="22"/>
        </w:rPr>
        <w:t>（構成員）　近藤宏樹市長、勝部慎哉教育長、赤名佐代子委員、少林浩道委員、</w:t>
      </w:r>
    </w:p>
    <w:p w:rsidR="00577DF5" w:rsidRPr="00D67310" w:rsidRDefault="00577DF5" w:rsidP="00577DF5">
      <w:pPr>
        <w:ind w:firstLineChars="700" w:firstLine="1540"/>
        <w:rPr>
          <w:rFonts w:asciiTheme="minorEastAsia" w:hAnsiTheme="minorEastAsia"/>
          <w:sz w:val="22"/>
        </w:rPr>
      </w:pPr>
      <w:r w:rsidRPr="00D67310">
        <w:rPr>
          <w:rFonts w:asciiTheme="minorEastAsia" w:hAnsiTheme="minorEastAsia" w:hint="eastAsia"/>
          <w:sz w:val="22"/>
        </w:rPr>
        <w:t>森井優委員</w:t>
      </w:r>
      <w:r>
        <w:rPr>
          <w:rFonts w:asciiTheme="minorEastAsia" w:hAnsiTheme="minorEastAsia" w:hint="eastAsia"/>
          <w:sz w:val="22"/>
        </w:rPr>
        <w:t>、加藤隆志委員</w:t>
      </w:r>
    </w:p>
    <w:p w:rsidR="00577DF5" w:rsidRPr="00D67310" w:rsidRDefault="00577DF5" w:rsidP="00A37430">
      <w:pPr>
        <w:ind w:left="1540" w:rightChars="-135" w:right="-283" w:hangingChars="700" w:hanging="1540"/>
        <w:rPr>
          <w:rFonts w:asciiTheme="minorEastAsia" w:hAnsiTheme="minorEastAsia"/>
          <w:sz w:val="22"/>
        </w:rPr>
      </w:pPr>
      <w:r w:rsidRPr="00D67310">
        <w:rPr>
          <w:rFonts w:asciiTheme="minorEastAsia" w:hAnsiTheme="minorEastAsia" w:hint="eastAsia"/>
          <w:sz w:val="22"/>
        </w:rPr>
        <w:t xml:space="preserve">　（事務局）　清水総務部長、奈良井教育部長、武藤教育総務課長、難波学校教育課長、宮田総務課長、細田教育総務課総務係長、堀内総務課統計情報係長　　　　　　</w:t>
      </w:r>
    </w:p>
    <w:p w:rsidR="00577DF5" w:rsidRDefault="00577DF5" w:rsidP="00577DF5">
      <w:pPr>
        <w:rPr>
          <w:rFonts w:asciiTheme="minorEastAsia" w:hAnsiTheme="minorEastAsia"/>
          <w:sz w:val="22"/>
        </w:rPr>
      </w:pPr>
      <w:r w:rsidRPr="00D67310">
        <w:rPr>
          <w:rFonts w:asciiTheme="minorEastAsia" w:hAnsiTheme="minorEastAsia" w:hint="eastAsia"/>
          <w:sz w:val="22"/>
        </w:rPr>
        <w:t xml:space="preserve">　（司　会）　</w:t>
      </w:r>
      <w:r>
        <w:rPr>
          <w:rFonts w:asciiTheme="minorEastAsia" w:hAnsiTheme="minorEastAsia" w:hint="eastAsia"/>
          <w:sz w:val="22"/>
        </w:rPr>
        <w:t>宮田総務課長</w:t>
      </w:r>
    </w:p>
    <w:p w:rsidR="00416370" w:rsidRPr="00D67310" w:rsidRDefault="00416370" w:rsidP="00577DF5">
      <w:pPr>
        <w:rPr>
          <w:rFonts w:asciiTheme="minorEastAsia" w:hAnsiTheme="minorEastAsia"/>
          <w:sz w:val="22"/>
        </w:rPr>
      </w:pPr>
      <w:r>
        <w:rPr>
          <w:rFonts w:asciiTheme="minorEastAsia" w:hAnsiTheme="minorEastAsia" w:hint="eastAsia"/>
          <w:sz w:val="22"/>
        </w:rPr>
        <w:t>４．傍聴者　　なし</w:t>
      </w:r>
    </w:p>
    <w:p w:rsidR="00577DF5" w:rsidRPr="00D67310" w:rsidRDefault="00416370" w:rsidP="00577DF5">
      <w:pPr>
        <w:rPr>
          <w:rFonts w:asciiTheme="minorEastAsia" w:hAnsiTheme="minorEastAsia"/>
          <w:sz w:val="22"/>
        </w:rPr>
      </w:pPr>
      <w:r>
        <w:rPr>
          <w:rFonts w:asciiTheme="minorEastAsia" w:hAnsiTheme="minorEastAsia" w:hint="eastAsia"/>
          <w:sz w:val="22"/>
        </w:rPr>
        <w:t>５</w:t>
      </w:r>
      <w:r w:rsidR="00577DF5" w:rsidRPr="00D67310">
        <w:rPr>
          <w:rFonts w:asciiTheme="minorEastAsia" w:hAnsiTheme="minorEastAsia" w:hint="eastAsia"/>
          <w:sz w:val="22"/>
        </w:rPr>
        <w:t>．内　容</w:t>
      </w:r>
    </w:p>
    <w:p w:rsidR="00577DF5" w:rsidRPr="00D67310" w:rsidRDefault="00577DF5" w:rsidP="00577DF5">
      <w:pPr>
        <w:rPr>
          <w:rFonts w:asciiTheme="minorEastAsia" w:hAnsiTheme="minorEastAsia" w:cs="Times New Roman"/>
          <w:sz w:val="22"/>
        </w:rPr>
      </w:pPr>
      <w:r w:rsidRPr="00D67310">
        <w:rPr>
          <w:rFonts w:asciiTheme="minorEastAsia" w:hAnsiTheme="minorEastAsia" w:hint="eastAsia"/>
          <w:sz w:val="22"/>
        </w:rPr>
        <w:t>○</w:t>
      </w:r>
      <w:r>
        <w:rPr>
          <w:rFonts w:asciiTheme="minorEastAsia" w:hAnsiTheme="minorEastAsia" w:hint="eastAsia"/>
          <w:sz w:val="22"/>
        </w:rPr>
        <w:t>宮田</w:t>
      </w:r>
      <w:r w:rsidRPr="00D67310">
        <w:rPr>
          <w:rFonts w:asciiTheme="minorEastAsia" w:hAnsiTheme="minorEastAsia" w:hint="eastAsia"/>
          <w:sz w:val="22"/>
        </w:rPr>
        <w:t>総務課長</w:t>
      </w:r>
    </w:p>
    <w:p w:rsidR="00577DF5" w:rsidRPr="00D67310" w:rsidRDefault="00577DF5" w:rsidP="00577DF5">
      <w:pPr>
        <w:ind w:firstLine="204"/>
        <w:rPr>
          <w:rFonts w:asciiTheme="minorEastAsia" w:hAnsiTheme="minorEastAsia"/>
          <w:color w:val="000000"/>
          <w:sz w:val="22"/>
        </w:rPr>
      </w:pPr>
      <w:r w:rsidRPr="00D67310">
        <w:rPr>
          <w:rFonts w:asciiTheme="minorEastAsia" w:hAnsiTheme="minorEastAsia" w:hint="eastAsia"/>
          <w:color w:val="000000"/>
          <w:sz w:val="22"/>
        </w:rPr>
        <w:t>定刻になりましたので第</w:t>
      </w:r>
      <w:r>
        <w:rPr>
          <w:rFonts w:asciiTheme="minorEastAsia" w:hAnsiTheme="minorEastAsia" w:hint="eastAsia"/>
          <w:color w:val="000000"/>
          <w:sz w:val="22"/>
        </w:rPr>
        <w:t>４</w:t>
      </w:r>
      <w:r w:rsidRPr="00D67310">
        <w:rPr>
          <w:rFonts w:asciiTheme="minorEastAsia" w:hAnsiTheme="minorEastAsia" w:hint="eastAsia"/>
          <w:color w:val="000000"/>
          <w:sz w:val="22"/>
        </w:rPr>
        <w:t>回総合教育会議を開催いたします。皆様にはお忙しい中、総合教育会議にご出席いただきまして有難うございます。</w:t>
      </w:r>
    </w:p>
    <w:p w:rsidR="00577DF5" w:rsidRPr="00D67310" w:rsidRDefault="00577DF5" w:rsidP="00577DF5">
      <w:pPr>
        <w:ind w:firstLine="204"/>
        <w:rPr>
          <w:rFonts w:asciiTheme="minorEastAsia" w:hAnsiTheme="minorEastAsia"/>
          <w:sz w:val="22"/>
        </w:rPr>
      </w:pPr>
      <w:r w:rsidRPr="00D67310">
        <w:rPr>
          <w:rFonts w:asciiTheme="minorEastAsia" w:hAnsiTheme="minorEastAsia" w:hint="eastAsia"/>
          <w:color w:val="000000"/>
          <w:sz w:val="22"/>
        </w:rPr>
        <w:t>それでは、</w:t>
      </w:r>
      <w:r w:rsidRPr="00D67310">
        <w:rPr>
          <w:rFonts w:asciiTheme="minorEastAsia" w:hAnsiTheme="minorEastAsia" w:hint="eastAsia"/>
          <w:sz w:val="22"/>
        </w:rPr>
        <w:t>近藤市長にご挨拶を頂いた後、議長として会議の進行をお願いいたします。</w:t>
      </w:r>
    </w:p>
    <w:p w:rsidR="00577DF5" w:rsidRPr="00D67310" w:rsidRDefault="00577DF5" w:rsidP="00577DF5">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○議長あいさつ（市長）</w:t>
      </w:r>
      <w:r w:rsidRPr="00D67310">
        <w:rPr>
          <w:rFonts w:asciiTheme="minorEastAsia" w:eastAsiaTheme="minorEastAsia" w:hAnsiTheme="minorEastAsia"/>
          <w:color w:val="auto"/>
          <w:sz w:val="22"/>
          <w:szCs w:val="22"/>
        </w:rPr>
        <w:t xml:space="preserve"> </w:t>
      </w:r>
    </w:p>
    <w:p w:rsidR="00577DF5" w:rsidRPr="00D67310" w:rsidRDefault="00577DF5" w:rsidP="00577DF5">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只今より第</w:t>
      </w:r>
      <w:r w:rsidR="003547B6">
        <w:rPr>
          <w:rFonts w:asciiTheme="minorEastAsia" w:eastAsiaTheme="minorEastAsia" w:hAnsiTheme="minorEastAsia" w:hint="eastAsia"/>
          <w:color w:val="auto"/>
          <w:sz w:val="22"/>
          <w:szCs w:val="22"/>
        </w:rPr>
        <w:t>４</w:t>
      </w:r>
      <w:r w:rsidRPr="00D67310">
        <w:rPr>
          <w:rFonts w:asciiTheme="minorEastAsia" w:eastAsiaTheme="minorEastAsia" w:hAnsiTheme="minorEastAsia" w:hint="eastAsia"/>
          <w:color w:val="auto"/>
          <w:sz w:val="22"/>
          <w:szCs w:val="22"/>
        </w:rPr>
        <w:t>回</w:t>
      </w:r>
      <w:r w:rsidR="003547B6">
        <w:rPr>
          <w:rFonts w:asciiTheme="minorEastAsia" w:eastAsiaTheme="minorEastAsia" w:hAnsiTheme="minorEastAsia" w:hint="eastAsia"/>
          <w:color w:val="auto"/>
          <w:sz w:val="22"/>
          <w:szCs w:val="22"/>
        </w:rPr>
        <w:t>目の</w:t>
      </w:r>
      <w:r w:rsidRPr="00D67310">
        <w:rPr>
          <w:rFonts w:asciiTheme="minorEastAsia" w:eastAsiaTheme="minorEastAsia" w:hAnsiTheme="minorEastAsia" w:hint="eastAsia"/>
          <w:color w:val="auto"/>
          <w:sz w:val="22"/>
          <w:szCs w:val="22"/>
        </w:rPr>
        <w:t>安来市総合教育会議をはじめさせていただきます。</w:t>
      </w:r>
    </w:p>
    <w:p w:rsidR="00577DF5" w:rsidRPr="00D67310" w:rsidRDefault="00577DF5" w:rsidP="001F4242">
      <w:pPr>
        <w:ind w:firstLine="204"/>
        <w:rPr>
          <w:rFonts w:asciiTheme="minorEastAsia" w:hAnsiTheme="minorEastAsia"/>
          <w:sz w:val="22"/>
        </w:rPr>
      </w:pPr>
      <w:r w:rsidRPr="00D67310">
        <w:rPr>
          <w:rFonts w:asciiTheme="minorEastAsia" w:hAnsiTheme="minorEastAsia" w:hint="eastAsia"/>
          <w:sz w:val="22"/>
        </w:rPr>
        <w:t>これまで</w:t>
      </w:r>
      <w:r w:rsidR="003547B6">
        <w:rPr>
          <w:rFonts w:asciiTheme="minorEastAsia" w:hAnsiTheme="minorEastAsia" w:hint="eastAsia"/>
          <w:sz w:val="22"/>
        </w:rPr>
        <w:t>３</w:t>
      </w:r>
      <w:r w:rsidRPr="00D67310">
        <w:rPr>
          <w:rFonts w:asciiTheme="minorEastAsia" w:hAnsiTheme="minorEastAsia" w:hint="eastAsia"/>
          <w:sz w:val="22"/>
        </w:rPr>
        <w:t>回の会議</w:t>
      </w:r>
      <w:r w:rsidR="003547B6">
        <w:rPr>
          <w:rFonts w:asciiTheme="minorEastAsia" w:hAnsiTheme="minorEastAsia" w:hint="eastAsia"/>
          <w:sz w:val="22"/>
        </w:rPr>
        <w:t>で貴重なご意見をいただき、「安来市教育大綱」案について検討</w:t>
      </w:r>
      <w:r w:rsidRPr="00D67310">
        <w:rPr>
          <w:rFonts w:asciiTheme="minorEastAsia" w:hAnsiTheme="minorEastAsia" w:hint="eastAsia"/>
          <w:sz w:val="22"/>
        </w:rPr>
        <w:t>を</w:t>
      </w:r>
      <w:r w:rsidR="003547B6">
        <w:rPr>
          <w:rFonts w:asciiTheme="minorEastAsia" w:hAnsiTheme="minorEastAsia" w:hint="eastAsia"/>
          <w:sz w:val="22"/>
        </w:rPr>
        <w:t>いただきましたが、本日は大綱の承認をいただき、策定させていただければと考えております。また、安来市教育大綱を踏まえ</w:t>
      </w:r>
      <w:r w:rsidR="00435515">
        <w:rPr>
          <w:rFonts w:asciiTheme="minorEastAsia" w:hAnsiTheme="minorEastAsia" w:hint="eastAsia"/>
          <w:sz w:val="22"/>
        </w:rPr>
        <w:t>、</w:t>
      </w:r>
      <w:r w:rsidR="003547B6">
        <w:rPr>
          <w:rFonts w:asciiTheme="minorEastAsia" w:hAnsiTheme="minorEastAsia" w:hint="eastAsia"/>
          <w:sz w:val="22"/>
        </w:rPr>
        <w:t>平成</w:t>
      </w:r>
      <w:r w:rsidR="001F4242">
        <w:rPr>
          <w:rFonts w:asciiTheme="minorEastAsia" w:hAnsiTheme="minorEastAsia" w:hint="eastAsia"/>
          <w:sz w:val="22"/>
        </w:rPr>
        <w:t>２８</w:t>
      </w:r>
      <w:r w:rsidR="003547B6">
        <w:rPr>
          <w:rFonts w:asciiTheme="minorEastAsia" w:hAnsiTheme="minorEastAsia" w:hint="eastAsia"/>
          <w:sz w:val="22"/>
        </w:rPr>
        <w:t>年</w:t>
      </w:r>
      <w:r w:rsidR="001F4242">
        <w:rPr>
          <w:rFonts w:asciiTheme="minorEastAsia" w:hAnsiTheme="minorEastAsia" w:hint="eastAsia"/>
          <w:sz w:val="22"/>
        </w:rPr>
        <w:t>度以降の「安来市の学校教育の実施体制についても説明していただくことになっておりますのでよろしくお願いいたします。</w:t>
      </w:r>
    </w:p>
    <w:p w:rsidR="00577DF5" w:rsidRDefault="00577DF5" w:rsidP="00577DF5">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まず、第</w:t>
      </w:r>
      <w:r>
        <w:rPr>
          <w:rFonts w:asciiTheme="minorEastAsia" w:eastAsiaTheme="minorEastAsia" w:hAnsiTheme="minorEastAsia" w:hint="eastAsia"/>
          <w:color w:val="auto"/>
          <w:sz w:val="22"/>
          <w:szCs w:val="22"/>
        </w:rPr>
        <w:t>１</w:t>
      </w:r>
      <w:r w:rsidRPr="00D67310">
        <w:rPr>
          <w:rFonts w:asciiTheme="minorEastAsia" w:eastAsiaTheme="minorEastAsia" w:hAnsiTheme="minorEastAsia" w:hint="eastAsia"/>
          <w:color w:val="auto"/>
          <w:sz w:val="22"/>
          <w:szCs w:val="22"/>
        </w:rPr>
        <w:t>の安来市教育大綱（案）につきまして説明をお願いします。</w:t>
      </w:r>
    </w:p>
    <w:p w:rsidR="007D2D05" w:rsidRPr="00D67310" w:rsidRDefault="007D2D05" w:rsidP="007D2D05">
      <w:pPr>
        <w:rPr>
          <w:rFonts w:asciiTheme="minorEastAsia" w:hAnsiTheme="minorEastAsia" w:cs="TT28o00"/>
          <w:kern w:val="0"/>
          <w:sz w:val="22"/>
        </w:rPr>
      </w:pPr>
      <w:r w:rsidRPr="00D67310">
        <w:rPr>
          <w:rFonts w:asciiTheme="minorEastAsia" w:hAnsiTheme="minorEastAsia" w:cs="TT28o00" w:hint="eastAsia"/>
          <w:kern w:val="0"/>
          <w:sz w:val="22"/>
        </w:rPr>
        <w:t>○</w:t>
      </w:r>
      <w:r>
        <w:rPr>
          <w:rFonts w:asciiTheme="minorEastAsia" w:hAnsiTheme="minorEastAsia" w:cs="TT28o00" w:hint="eastAsia"/>
          <w:kern w:val="0"/>
          <w:sz w:val="22"/>
        </w:rPr>
        <w:t>武藤</w:t>
      </w:r>
      <w:r w:rsidRPr="00D67310">
        <w:rPr>
          <w:rFonts w:asciiTheme="minorEastAsia" w:hAnsiTheme="minorEastAsia" w:cs="TT28o00" w:hint="eastAsia"/>
          <w:kern w:val="0"/>
          <w:sz w:val="22"/>
        </w:rPr>
        <w:t>教育総務課長</w:t>
      </w:r>
    </w:p>
    <w:p w:rsidR="00E8507E" w:rsidRPr="00E8507E" w:rsidRDefault="007D2D05" w:rsidP="00E8507E">
      <w:pPr>
        <w:rPr>
          <w:rFonts w:ascii="ＭＳ 明朝" w:eastAsia="ＭＳ 明朝" w:hAnsi="ＭＳ 明朝" w:cs="Times New Roman"/>
          <w:sz w:val="22"/>
        </w:rPr>
      </w:pPr>
      <w:r w:rsidRPr="00E8507E">
        <w:rPr>
          <w:rFonts w:asciiTheme="minorEastAsia" w:hAnsiTheme="minorEastAsia" w:hint="eastAsia"/>
          <w:sz w:val="22"/>
        </w:rPr>
        <w:t xml:space="preserve">　</w:t>
      </w:r>
      <w:r w:rsidR="00E8507E" w:rsidRPr="00E8507E">
        <w:rPr>
          <w:rFonts w:ascii="ＭＳ 明朝" w:eastAsia="ＭＳ 明朝" w:hAnsi="ＭＳ 明朝" w:cs="Times New Roman" w:hint="eastAsia"/>
          <w:sz w:val="22"/>
        </w:rPr>
        <w:t>前回の最終案につきまして、三点ご指摘をいただきました。それを基に修正しております。</w:t>
      </w:r>
    </w:p>
    <w:p w:rsidR="00E8507E" w:rsidRPr="00E8507E" w:rsidRDefault="00E8507E" w:rsidP="004A00BE">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まず一点目は、基本目標①の説明文です。一文が長かったので、二つにくぎり「基礎的</w:t>
      </w:r>
      <w:r w:rsidR="00FA1AE6">
        <w:rPr>
          <w:rFonts w:ascii="ＭＳ 明朝" w:eastAsia="ＭＳ 明朝" w:hAnsi="ＭＳ 明朝" w:cs="Times New Roman"/>
          <w:sz w:val="22"/>
        </w:rPr>
        <w:t>・基本的な学習と発展的な学習の推進を図り、「知識・技能」に加え、「学ぶ意欲」や「思考力・判断力・表現力など」を</w:t>
      </w:r>
      <w:r w:rsidRPr="00E8507E">
        <w:rPr>
          <w:rFonts w:ascii="ＭＳ 明朝" w:eastAsia="ＭＳ 明朝" w:hAnsi="ＭＳ 明朝" w:cs="Times New Roman"/>
          <w:sz w:val="22"/>
        </w:rPr>
        <w:t>育てます。さらに</w:t>
      </w:r>
      <w:r w:rsidR="00FA1AE6">
        <w:rPr>
          <w:rFonts w:ascii="ＭＳ 明朝" w:eastAsia="ＭＳ 明朝" w:hAnsi="ＭＳ 明朝" w:cs="Times New Roman"/>
          <w:sz w:val="22"/>
        </w:rPr>
        <w:t>、国際感覚を養い、子ども自らが主体的に学ぶ授業や細やかな指導を通して、個々の能力を引き出し伸ばすとともに、自分で課題を見つけ、自ら学び考え、主体的に問題を解決する資質屋能力を</w:t>
      </w:r>
      <w:r w:rsidRPr="00E8507E">
        <w:rPr>
          <w:rFonts w:ascii="ＭＳ 明朝" w:eastAsia="ＭＳ 明朝" w:hAnsi="ＭＳ 明朝" w:cs="Times New Roman"/>
          <w:sz w:val="22"/>
        </w:rPr>
        <w:t>育みます。」としました。</w:t>
      </w:r>
    </w:p>
    <w:p w:rsidR="00E8507E" w:rsidRPr="00E8507E" w:rsidRDefault="00E8507E" w:rsidP="00896CBA">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二点目は、基本目標の</w:t>
      </w:r>
      <w:r w:rsidRPr="00E8507E">
        <w:rPr>
          <w:rFonts w:ascii="ＭＳ 明朝" w:eastAsia="ＭＳ 明朝" w:hAnsi="ＭＳ 明朝" w:cs="Times New Roman" w:hint="eastAsia"/>
          <w:sz w:val="22"/>
        </w:rPr>
        <w:t>③の説明文です。意味が通りやすいように語句を並べ替えて「生活習慣や</w:t>
      </w:r>
      <w:r w:rsidR="0086635F">
        <w:rPr>
          <w:rFonts w:ascii="ＭＳ 明朝" w:eastAsia="ＭＳ 明朝" w:hAnsi="ＭＳ 明朝" w:cs="Times New Roman" w:hint="eastAsia"/>
          <w:sz w:val="22"/>
        </w:rPr>
        <w:t>食育に関する指導や体力・運動能力を高める指導、自らの生命を守るための安全教育を通して</w:t>
      </w:r>
      <w:r w:rsidR="00004EF3">
        <w:rPr>
          <w:rFonts w:ascii="ＭＳ 明朝" w:eastAsia="ＭＳ 明朝" w:hAnsi="ＭＳ 明朝" w:cs="Times New Roman" w:hint="eastAsia"/>
          <w:sz w:val="22"/>
        </w:rPr>
        <w:t>、心身の健康の保持増進を図るとともに、たくましい体を</w:t>
      </w:r>
      <w:r w:rsidRPr="00E8507E">
        <w:rPr>
          <w:rFonts w:ascii="ＭＳ 明朝" w:eastAsia="ＭＳ 明朝" w:hAnsi="ＭＳ 明朝" w:cs="Times New Roman" w:hint="eastAsia"/>
          <w:sz w:val="22"/>
        </w:rPr>
        <w:t>育みます。」</w:t>
      </w:r>
      <w:r w:rsidRPr="00E8507E">
        <w:rPr>
          <w:rFonts w:ascii="ＭＳ 明朝" w:eastAsia="ＭＳ 明朝" w:hAnsi="ＭＳ 明朝" w:cs="Times New Roman" w:hint="eastAsia"/>
          <w:sz w:val="22"/>
        </w:rPr>
        <w:lastRenderedPageBreak/>
        <w:t>としました。</w:t>
      </w:r>
    </w:p>
    <w:p w:rsidR="00E8507E" w:rsidRPr="00E8507E" w:rsidRDefault="00E8507E" w:rsidP="00896CBA">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三点目は、教育大綱のイメージ図です。一番下の文言を基本目標を支えるベースの文言と合わせました。</w:t>
      </w:r>
      <w:r w:rsidR="00244A3D">
        <w:rPr>
          <w:rFonts w:ascii="ＭＳ 明朝" w:eastAsia="ＭＳ 明朝" w:hAnsi="ＭＳ 明朝" w:cs="Times New Roman"/>
          <w:sz w:val="22"/>
        </w:rPr>
        <w:t>（自然、ひと、もの、ことを通した教育の推進）</w:t>
      </w:r>
    </w:p>
    <w:p w:rsidR="007D2D05"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以上が修正点です。</w:t>
      </w:r>
    </w:p>
    <w:p w:rsidR="007D2D05" w:rsidRPr="00D67310" w:rsidRDefault="007D2D05" w:rsidP="007D2D05">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7D2D05" w:rsidRPr="00D67310" w:rsidRDefault="007D2D05" w:rsidP="007D2D05">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説明が終わりました。</w:t>
      </w:r>
    </w:p>
    <w:p w:rsidR="007D2D05" w:rsidRDefault="007D2D05" w:rsidP="007D2D05">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委員の皆さん</w:t>
      </w:r>
      <w:r w:rsidRPr="00D67310">
        <w:rPr>
          <w:rFonts w:asciiTheme="minorEastAsia" w:eastAsiaTheme="minorEastAsia" w:hAnsiTheme="minorEastAsia" w:hint="eastAsia"/>
          <w:color w:val="auto"/>
          <w:sz w:val="22"/>
          <w:szCs w:val="22"/>
        </w:rPr>
        <w:t>何かご意見等ありましたらお願いします。</w:t>
      </w:r>
    </w:p>
    <w:p w:rsidR="00055671" w:rsidRDefault="0056688E" w:rsidP="0056688E">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435515">
        <w:rPr>
          <w:rFonts w:asciiTheme="minorEastAsia" w:eastAsiaTheme="minorEastAsia" w:hAnsiTheme="minorEastAsia" w:hint="eastAsia"/>
          <w:color w:val="auto"/>
          <w:sz w:val="22"/>
          <w:szCs w:val="22"/>
        </w:rPr>
        <w:t>少</w:t>
      </w:r>
      <w:r>
        <w:rPr>
          <w:rFonts w:asciiTheme="minorEastAsia" w:eastAsiaTheme="minorEastAsia" w:hAnsiTheme="minorEastAsia" w:hint="eastAsia"/>
          <w:color w:val="auto"/>
          <w:sz w:val="22"/>
          <w:szCs w:val="22"/>
        </w:rPr>
        <w:t>林委員</w:t>
      </w:r>
    </w:p>
    <w:p w:rsidR="0056688E" w:rsidRDefault="00055671" w:rsidP="00055671">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審議を重ねる度に、非常に</w:t>
      </w:r>
      <w:r w:rsidR="0056688E">
        <w:rPr>
          <w:rFonts w:asciiTheme="minorEastAsia" w:eastAsiaTheme="minorEastAsia" w:hAnsiTheme="minorEastAsia" w:hint="eastAsia"/>
          <w:color w:val="auto"/>
          <w:sz w:val="22"/>
          <w:szCs w:val="22"/>
        </w:rPr>
        <w:t>全体的に</w:t>
      </w:r>
      <w:r>
        <w:rPr>
          <w:rFonts w:asciiTheme="minorEastAsia" w:eastAsiaTheme="minorEastAsia" w:hAnsiTheme="minorEastAsia" w:hint="eastAsia"/>
          <w:color w:val="auto"/>
          <w:sz w:val="22"/>
          <w:szCs w:val="22"/>
        </w:rPr>
        <w:t>構成といいますか、まとまり</w:t>
      </w:r>
      <w:r w:rsidR="0056688E">
        <w:rPr>
          <w:rFonts w:asciiTheme="minorEastAsia" w:eastAsiaTheme="minorEastAsia" w:hAnsiTheme="minorEastAsia" w:hint="eastAsia"/>
          <w:color w:val="auto"/>
          <w:sz w:val="22"/>
          <w:szCs w:val="22"/>
        </w:rPr>
        <w:t>が整ってき</w:t>
      </w:r>
      <w:r>
        <w:rPr>
          <w:rFonts w:asciiTheme="minorEastAsia" w:eastAsiaTheme="minorEastAsia" w:hAnsiTheme="minorEastAsia" w:hint="eastAsia"/>
          <w:color w:val="auto"/>
          <w:sz w:val="22"/>
          <w:szCs w:val="22"/>
        </w:rPr>
        <w:t>まして、新しい教育をこれから決定して行くのに相応しい大綱になっているのではないかと私は感じております。その中で安来市の特徴ですとか、特に重点のところとかが</w:t>
      </w:r>
      <w:r w:rsidR="00435515">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分かりやすく表現なされていますので良くなったと思います。</w:t>
      </w:r>
    </w:p>
    <w:p w:rsidR="007D2D05" w:rsidRDefault="007D2D05" w:rsidP="007D2D05">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○教育長</w:t>
      </w:r>
    </w:p>
    <w:p w:rsidR="007D2D05" w:rsidRDefault="00055671" w:rsidP="007D2D05">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435515">
        <w:rPr>
          <w:rFonts w:asciiTheme="minorEastAsia" w:eastAsiaTheme="minorEastAsia" w:hAnsiTheme="minorEastAsia" w:hint="eastAsia"/>
          <w:color w:val="auto"/>
          <w:sz w:val="22"/>
          <w:szCs w:val="22"/>
        </w:rPr>
        <w:t>１</w:t>
      </w:r>
      <w:r>
        <w:rPr>
          <w:rFonts w:asciiTheme="minorEastAsia" w:eastAsiaTheme="minorEastAsia" w:hAnsiTheme="minorEastAsia" w:hint="eastAsia"/>
          <w:color w:val="auto"/>
          <w:sz w:val="22"/>
          <w:szCs w:val="22"/>
        </w:rPr>
        <w:t>ページの図</w:t>
      </w:r>
      <w:r w:rsidR="00E31664">
        <w:rPr>
          <w:rFonts w:asciiTheme="minorEastAsia" w:eastAsiaTheme="minorEastAsia" w:hAnsiTheme="minorEastAsia" w:hint="eastAsia"/>
          <w:color w:val="auto"/>
          <w:sz w:val="22"/>
          <w:szCs w:val="22"/>
        </w:rPr>
        <w:t>の中ですが、第</w:t>
      </w:r>
      <w:r w:rsidR="00435515">
        <w:rPr>
          <w:rFonts w:asciiTheme="minorEastAsia" w:eastAsiaTheme="minorEastAsia" w:hAnsiTheme="minorEastAsia" w:hint="eastAsia"/>
          <w:color w:val="auto"/>
          <w:sz w:val="22"/>
          <w:szCs w:val="22"/>
        </w:rPr>
        <w:t>２</w:t>
      </w:r>
      <w:r w:rsidR="00E31664">
        <w:rPr>
          <w:rFonts w:asciiTheme="minorEastAsia" w:eastAsiaTheme="minorEastAsia" w:hAnsiTheme="minorEastAsia" w:hint="eastAsia"/>
          <w:color w:val="auto"/>
          <w:sz w:val="22"/>
          <w:szCs w:val="22"/>
        </w:rPr>
        <w:t>次安来市総合計画がありまして矢印で安来市教育大綱</w:t>
      </w:r>
      <w:r w:rsidR="00435515">
        <w:rPr>
          <w:rFonts w:asciiTheme="minorEastAsia" w:eastAsiaTheme="minorEastAsia" w:hAnsiTheme="minorEastAsia" w:hint="eastAsia"/>
          <w:color w:val="auto"/>
          <w:sz w:val="22"/>
          <w:szCs w:val="22"/>
        </w:rPr>
        <w:t>、</w:t>
      </w:r>
      <w:r w:rsidR="00E31664">
        <w:rPr>
          <w:rFonts w:asciiTheme="minorEastAsia" w:eastAsiaTheme="minorEastAsia" w:hAnsiTheme="minorEastAsia" w:hint="eastAsia"/>
          <w:color w:val="auto"/>
          <w:sz w:val="22"/>
          <w:szCs w:val="22"/>
        </w:rPr>
        <w:t>矢印安来市の学校教育、左側の文言ですけれど、下から</w:t>
      </w:r>
      <w:r w:rsidR="00435515">
        <w:rPr>
          <w:rFonts w:asciiTheme="minorEastAsia" w:eastAsiaTheme="minorEastAsia" w:hAnsiTheme="minorEastAsia" w:hint="eastAsia"/>
          <w:color w:val="auto"/>
          <w:sz w:val="22"/>
          <w:szCs w:val="22"/>
        </w:rPr>
        <w:t>４</w:t>
      </w:r>
      <w:r w:rsidR="00E31664">
        <w:rPr>
          <w:rFonts w:asciiTheme="minorEastAsia" w:eastAsiaTheme="minorEastAsia" w:hAnsiTheme="minorEastAsia" w:hint="eastAsia"/>
          <w:color w:val="auto"/>
          <w:sz w:val="22"/>
          <w:szCs w:val="22"/>
        </w:rPr>
        <w:t>行目のところですが、学校教育や社会教育の更なる充実を図るとなっております。しかし、図の中には社会教育は無いですので、安来市の学校教育の下に</w:t>
      </w:r>
      <w:r w:rsidR="00435515">
        <w:rPr>
          <w:rFonts w:asciiTheme="minorEastAsia" w:eastAsiaTheme="minorEastAsia" w:hAnsiTheme="minorEastAsia" w:hint="eastAsia"/>
          <w:color w:val="auto"/>
          <w:sz w:val="22"/>
          <w:szCs w:val="22"/>
        </w:rPr>
        <w:t>社会</w:t>
      </w:r>
      <w:r w:rsidR="00E31664">
        <w:rPr>
          <w:rFonts w:asciiTheme="minorEastAsia" w:eastAsiaTheme="minorEastAsia" w:hAnsiTheme="minorEastAsia" w:hint="eastAsia"/>
          <w:color w:val="auto"/>
          <w:sz w:val="22"/>
          <w:szCs w:val="22"/>
        </w:rPr>
        <w:t>教育という言葉を</w:t>
      </w:r>
      <w:r w:rsidR="002D1CE0">
        <w:rPr>
          <w:rFonts w:asciiTheme="minorEastAsia" w:eastAsiaTheme="minorEastAsia" w:hAnsiTheme="minorEastAsia" w:hint="eastAsia"/>
          <w:color w:val="auto"/>
          <w:sz w:val="22"/>
          <w:szCs w:val="22"/>
        </w:rPr>
        <w:t>入れた方がいいと思います。</w:t>
      </w:r>
    </w:p>
    <w:p w:rsidR="002D1CE0" w:rsidRDefault="002D1CE0" w:rsidP="007D2D05">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○議長</w:t>
      </w:r>
    </w:p>
    <w:p w:rsidR="002D1CE0" w:rsidRDefault="002D1CE0" w:rsidP="007D2D05">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左の文章には学校教育・社会教育が入っているのに、この図では安来市の学校教育になっています。そうですね、社会教育を入れないといけない</w:t>
      </w:r>
      <w:r w:rsidR="00435515">
        <w:rPr>
          <w:rFonts w:asciiTheme="minorEastAsia" w:eastAsiaTheme="minorEastAsia" w:hAnsiTheme="minorEastAsia" w:hint="eastAsia"/>
          <w:color w:val="auto"/>
          <w:sz w:val="22"/>
          <w:szCs w:val="22"/>
        </w:rPr>
        <w:t>です</w:t>
      </w:r>
      <w:r>
        <w:rPr>
          <w:rFonts w:asciiTheme="minorEastAsia" w:eastAsiaTheme="minorEastAsia" w:hAnsiTheme="minorEastAsia" w:hint="eastAsia"/>
          <w:color w:val="auto"/>
          <w:sz w:val="22"/>
          <w:szCs w:val="22"/>
        </w:rPr>
        <w:t>ね。</w:t>
      </w:r>
    </w:p>
    <w:p w:rsidR="002D1CE0" w:rsidRDefault="002D1CE0" w:rsidP="002D1CE0">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挿入してもよろしいでしょうか。</w:t>
      </w:r>
    </w:p>
    <w:p w:rsidR="002D1CE0" w:rsidRDefault="002D1CE0" w:rsidP="002D1CE0">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《異議なし》</w:t>
      </w:r>
    </w:p>
    <w:p w:rsidR="002D1CE0" w:rsidRPr="00D67310" w:rsidRDefault="002D1CE0" w:rsidP="002D1CE0">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7D2D05" w:rsidRDefault="002D1CE0" w:rsidP="002D1CE0">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他にはありませんか。</w:t>
      </w:r>
    </w:p>
    <w:p w:rsidR="007D2D05" w:rsidRDefault="007D2D05" w:rsidP="007D2D05">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それでは、無いようでしたら</w:t>
      </w:r>
      <w:r w:rsidR="002D1CE0">
        <w:rPr>
          <w:rFonts w:asciiTheme="minorEastAsia" w:eastAsiaTheme="minorEastAsia" w:hAnsiTheme="minorEastAsia" w:hint="eastAsia"/>
          <w:color w:val="auto"/>
          <w:sz w:val="22"/>
          <w:szCs w:val="22"/>
        </w:rPr>
        <w:t>、今</w:t>
      </w:r>
      <w:r w:rsidR="00435515">
        <w:rPr>
          <w:rFonts w:asciiTheme="minorEastAsia" w:eastAsiaTheme="minorEastAsia" w:hAnsiTheme="minorEastAsia" w:hint="eastAsia"/>
          <w:color w:val="auto"/>
          <w:sz w:val="22"/>
          <w:szCs w:val="22"/>
        </w:rPr>
        <w:t>、</w:t>
      </w:r>
      <w:r w:rsidR="002D1CE0">
        <w:rPr>
          <w:rFonts w:asciiTheme="minorEastAsia" w:eastAsiaTheme="minorEastAsia" w:hAnsiTheme="minorEastAsia" w:hint="eastAsia"/>
          <w:color w:val="auto"/>
          <w:sz w:val="22"/>
          <w:szCs w:val="22"/>
        </w:rPr>
        <w:t>教育長が提案いたしました</w:t>
      </w:r>
      <w:r w:rsidR="00435515">
        <w:rPr>
          <w:rFonts w:asciiTheme="minorEastAsia" w:eastAsiaTheme="minorEastAsia" w:hAnsiTheme="minorEastAsia" w:hint="eastAsia"/>
          <w:color w:val="auto"/>
          <w:sz w:val="22"/>
          <w:szCs w:val="22"/>
        </w:rPr>
        <w:t>１</w:t>
      </w:r>
      <w:r w:rsidR="002D1CE0">
        <w:rPr>
          <w:rFonts w:asciiTheme="minorEastAsia" w:eastAsiaTheme="minorEastAsia" w:hAnsiTheme="minorEastAsia" w:hint="eastAsia"/>
          <w:color w:val="auto"/>
          <w:sz w:val="22"/>
          <w:szCs w:val="22"/>
        </w:rPr>
        <w:t>ページの図の中に社会教育を挿入したもので</w:t>
      </w:r>
      <w:r>
        <w:rPr>
          <w:rFonts w:asciiTheme="minorEastAsia" w:eastAsiaTheme="minorEastAsia" w:hAnsiTheme="minorEastAsia" w:hint="eastAsia"/>
          <w:color w:val="auto"/>
          <w:sz w:val="22"/>
          <w:szCs w:val="22"/>
        </w:rPr>
        <w:t>「安来市教育大綱」について、承認をいただけますか。承認される方は挙手をお願いします。</w:t>
      </w:r>
    </w:p>
    <w:p w:rsidR="00C25178" w:rsidRDefault="00C25178" w:rsidP="007D2D05">
      <w:pPr>
        <w:pStyle w:val="Default"/>
        <w:rPr>
          <w:rFonts w:asciiTheme="minorEastAsia" w:eastAsiaTheme="minorEastAsia" w:hAnsiTheme="minorEastAsia"/>
          <w:color w:val="auto"/>
          <w:sz w:val="22"/>
          <w:szCs w:val="22"/>
        </w:rPr>
      </w:pPr>
    </w:p>
    <w:p w:rsidR="007D2D05" w:rsidRDefault="007D2D05" w:rsidP="007D2D05">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C25178">
        <w:rPr>
          <w:rFonts w:asciiTheme="minorEastAsia" w:eastAsiaTheme="minorEastAsia" w:hAnsiTheme="minorEastAsia" w:hint="eastAsia"/>
          <w:color w:val="auto"/>
          <w:sz w:val="22"/>
          <w:szCs w:val="22"/>
        </w:rPr>
        <w:t>全員</w:t>
      </w:r>
      <w:r>
        <w:rPr>
          <w:rFonts w:asciiTheme="minorEastAsia" w:eastAsiaTheme="minorEastAsia" w:hAnsiTheme="minorEastAsia" w:hint="eastAsia"/>
          <w:color w:val="auto"/>
          <w:sz w:val="22"/>
          <w:szCs w:val="22"/>
        </w:rPr>
        <w:t>挙手》</w:t>
      </w:r>
    </w:p>
    <w:p w:rsidR="00C25178" w:rsidRDefault="00C25178" w:rsidP="007D2D05">
      <w:pPr>
        <w:pStyle w:val="Default"/>
        <w:ind w:firstLineChars="100" w:firstLine="220"/>
        <w:rPr>
          <w:rFonts w:asciiTheme="minorEastAsia" w:eastAsiaTheme="minorEastAsia" w:hAnsiTheme="minorEastAsia"/>
          <w:color w:val="auto"/>
          <w:sz w:val="22"/>
          <w:szCs w:val="22"/>
        </w:rPr>
      </w:pPr>
    </w:p>
    <w:p w:rsidR="007D2D05" w:rsidRDefault="002D1CE0" w:rsidP="00435515">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全員</w:t>
      </w:r>
      <w:r w:rsidR="007D2D05">
        <w:rPr>
          <w:rFonts w:asciiTheme="minorEastAsia" w:eastAsiaTheme="minorEastAsia" w:hAnsiTheme="minorEastAsia" w:hint="eastAsia"/>
          <w:color w:val="auto"/>
          <w:sz w:val="22"/>
          <w:szCs w:val="22"/>
        </w:rPr>
        <w:t>挙手</w:t>
      </w:r>
      <w:r>
        <w:rPr>
          <w:rFonts w:asciiTheme="minorEastAsia" w:eastAsiaTheme="minorEastAsia" w:hAnsiTheme="minorEastAsia" w:hint="eastAsia"/>
          <w:color w:val="auto"/>
          <w:sz w:val="22"/>
          <w:szCs w:val="22"/>
        </w:rPr>
        <w:t>ということで</w:t>
      </w:r>
      <w:r w:rsidR="007D2D05">
        <w:rPr>
          <w:rFonts w:asciiTheme="minorEastAsia" w:eastAsiaTheme="minorEastAsia" w:hAnsiTheme="minorEastAsia" w:hint="eastAsia"/>
          <w:color w:val="auto"/>
          <w:sz w:val="22"/>
          <w:szCs w:val="22"/>
        </w:rPr>
        <w:t>「安来市教育大綱」は承認されました。</w:t>
      </w:r>
    </w:p>
    <w:p w:rsidR="0056688E" w:rsidRDefault="007D2D05" w:rsidP="00435515">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この大綱の期間は、平成</w:t>
      </w:r>
      <w:r w:rsidR="00435515">
        <w:rPr>
          <w:rFonts w:asciiTheme="minorEastAsia" w:eastAsiaTheme="minorEastAsia" w:hAnsiTheme="minorEastAsia" w:hint="eastAsia"/>
          <w:color w:val="auto"/>
          <w:sz w:val="22"/>
          <w:szCs w:val="22"/>
        </w:rPr>
        <w:t>２８</w:t>
      </w:r>
      <w:r w:rsidR="0056688E">
        <w:rPr>
          <w:rFonts w:asciiTheme="minorEastAsia" w:eastAsiaTheme="minorEastAsia" w:hAnsiTheme="minorEastAsia" w:hint="eastAsia"/>
          <w:color w:val="auto"/>
          <w:sz w:val="22"/>
          <w:szCs w:val="22"/>
        </w:rPr>
        <w:t>年度から</w:t>
      </w:r>
      <w:r w:rsidR="00435515">
        <w:rPr>
          <w:rFonts w:asciiTheme="minorEastAsia" w:eastAsiaTheme="minorEastAsia" w:hAnsiTheme="minorEastAsia" w:hint="eastAsia"/>
          <w:color w:val="auto"/>
          <w:sz w:val="22"/>
          <w:szCs w:val="22"/>
        </w:rPr>
        <w:t>３１</w:t>
      </w:r>
      <w:r w:rsidR="0056688E">
        <w:rPr>
          <w:rFonts w:asciiTheme="minorEastAsia" w:eastAsiaTheme="minorEastAsia" w:hAnsiTheme="minorEastAsia" w:hint="eastAsia"/>
          <w:color w:val="auto"/>
          <w:sz w:val="22"/>
          <w:szCs w:val="22"/>
        </w:rPr>
        <w:t>年度までの</w:t>
      </w:r>
      <w:r w:rsidR="00435515">
        <w:rPr>
          <w:rFonts w:asciiTheme="minorEastAsia" w:eastAsiaTheme="minorEastAsia" w:hAnsiTheme="minorEastAsia" w:hint="eastAsia"/>
          <w:color w:val="auto"/>
          <w:sz w:val="22"/>
          <w:szCs w:val="22"/>
        </w:rPr>
        <w:t>４</w:t>
      </w:r>
      <w:r w:rsidR="0056688E">
        <w:rPr>
          <w:rFonts w:asciiTheme="minorEastAsia" w:eastAsiaTheme="minorEastAsia" w:hAnsiTheme="minorEastAsia" w:hint="eastAsia"/>
          <w:color w:val="auto"/>
          <w:sz w:val="22"/>
          <w:szCs w:val="22"/>
        </w:rPr>
        <w:t>年間でありま</w:t>
      </w:r>
      <w:r w:rsidR="002D1CE0">
        <w:rPr>
          <w:rFonts w:asciiTheme="minorEastAsia" w:eastAsiaTheme="minorEastAsia" w:hAnsiTheme="minorEastAsia" w:hint="eastAsia"/>
          <w:color w:val="auto"/>
          <w:sz w:val="22"/>
          <w:szCs w:val="22"/>
        </w:rPr>
        <w:t>すのでよろしくお願いいたします。</w:t>
      </w:r>
    </w:p>
    <w:p w:rsidR="0056688E" w:rsidRPr="00C25178" w:rsidRDefault="0056688E" w:rsidP="00C25178">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続きまして、協議事項２の学校教育の今後の実施体制について、事務局より説明をお願いします。</w:t>
      </w:r>
    </w:p>
    <w:p w:rsidR="0056688E" w:rsidRPr="00D67310" w:rsidRDefault="0056688E" w:rsidP="0056688E">
      <w:pPr>
        <w:rPr>
          <w:rFonts w:asciiTheme="minorEastAsia" w:hAnsiTheme="minorEastAsia" w:cs="TT28o00"/>
          <w:kern w:val="0"/>
          <w:sz w:val="22"/>
        </w:rPr>
      </w:pPr>
      <w:r w:rsidRPr="00D67310">
        <w:rPr>
          <w:rFonts w:asciiTheme="minorEastAsia" w:hAnsiTheme="minorEastAsia" w:cs="TT28o00" w:hint="eastAsia"/>
          <w:kern w:val="0"/>
          <w:sz w:val="22"/>
        </w:rPr>
        <w:lastRenderedPageBreak/>
        <w:t>○</w:t>
      </w:r>
      <w:r>
        <w:rPr>
          <w:rFonts w:asciiTheme="minorEastAsia" w:hAnsiTheme="minorEastAsia" w:cs="TT28o00" w:hint="eastAsia"/>
          <w:kern w:val="0"/>
          <w:sz w:val="22"/>
        </w:rPr>
        <w:t>武藤</w:t>
      </w:r>
      <w:r w:rsidRPr="00D67310">
        <w:rPr>
          <w:rFonts w:asciiTheme="minorEastAsia" w:hAnsiTheme="minorEastAsia" w:cs="TT28o00" w:hint="eastAsia"/>
          <w:kern w:val="0"/>
          <w:sz w:val="22"/>
        </w:rPr>
        <w:t>教育総務課長</w:t>
      </w:r>
    </w:p>
    <w:p w:rsidR="00E8507E" w:rsidRPr="00E8507E" w:rsidRDefault="00E8507E" w:rsidP="00E8507E">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続いて「安来市教育大綱」策定後の市内の小中学校における、「学校教育の今後の実施体制について」説明いたします。</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別紙「安来市教育大綱を受けて～安来市内小中学校の教育計画策定までの流れ～」をご覧ください。</w:t>
      </w:r>
    </w:p>
    <w:p w:rsidR="00E8507E" w:rsidRPr="00E8507E" w:rsidRDefault="00E8507E" w:rsidP="00896CBA">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一番上の「安来市教育大綱」策定を受けて、その下の「安来市の学校教育」を安来市の学校全体の計画として教育委員会において策定します。その内容は大綱の基本目標、基本目標を支えるベースを５本の柱として、それぞれに具体的な方針を決めます。</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１の「確かな学力を育てる教育の推進」については、</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・学力向上の推進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・国際理解教育の推進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・図書館活用教育の推進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２の「豊かな心を育てる教育の推進」については、</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・道徳教育、人権教育の推進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・情報モラル教育の推進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３「心身の健康を大切にする教育の推進」については、</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・体力や運動能力向上の推進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・食育の推進</w:t>
      </w:r>
    </w:p>
    <w:p w:rsidR="00E8507E" w:rsidRPr="00E8507E" w:rsidRDefault="00E8507E" w:rsidP="00A60044">
      <w:pPr>
        <w:rPr>
          <w:rFonts w:ascii="ＭＳ 明朝" w:eastAsia="ＭＳ 明朝" w:hAnsi="ＭＳ 明朝" w:cs="Times New Roman"/>
          <w:sz w:val="22"/>
        </w:rPr>
      </w:pPr>
      <w:r w:rsidRPr="00E8507E">
        <w:rPr>
          <w:rFonts w:ascii="ＭＳ 明朝" w:eastAsia="ＭＳ 明朝" w:hAnsi="ＭＳ 明朝" w:cs="Times New Roman"/>
          <w:sz w:val="22"/>
        </w:rPr>
        <w:t xml:space="preserve">　・自らの命は自ら守る安全教育の推進と危機管理体制の整備充実</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４の「ふるさと教育の推進」については、引き続き推進していきます。</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５の「全ての子どもの学びを支える教育の推進」については、</w:t>
      </w:r>
    </w:p>
    <w:p w:rsidR="00E8507E" w:rsidRPr="00E8507E" w:rsidRDefault="00E8507E" w:rsidP="00A60044">
      <w:pPr>
        <w:rPr>
          <w:rFonts w:ascii="ＭＳ 明朝" w:eastAsia="ＭＳ 明朝" w:hAnsi="ＭＳ 明朝" w:cs="Times New Roman"/>
          <w:sz w:val="22"/>
        </w:rPr>
      </w:pPr>
      <w:r w:rsidRPr="00E8507E">
        <w:rPr>
          <w:rFonts w:ascii="ＭＳ 明朝" w:eastAsia="ＭＳ 明朝" w:hAnsi="ＭＳ 明朝" w:cs="Times New Roman"/>
          <w:sz w:val="22"/>
        </w:rPr>
        <w:t xml:space="preserve">　・保育所、幼稚園、認定子ども園、小学校、中学校の連携の促進</w:t>
      </w:r>
    </w:p>
    <w:p w:rsidR="00E8507E" w:rsidRPr="00E8507E" w:rsidRDefault="00E8507E" w:rsidP="00A60044">
      <w:pPr>
        <w:rPr>
          <w:rFonts w:ascii="ＭＳ 明朝" w:eastAsia="ＭＳ 明朝" w:hAnsi="ＭＳ 明朝" w:cs="Times New Roman"/>
          <w:sz w:val="22"/>
        </w:rPr>
      </w:pPr>
      <w:r w:rsidRPr="00E8507E">
        <w:rPr>
          <w:rFonts w:ascii="ＭＳ 明朝" w:eastAsia="ＭＳ 明朝" w:hAnsi="ＭＳ 明朝" w:cs="Times New Roman"/>
          <w:sz w:val="22"/>
        </w:rPr>
        <w:t xml:space="preserve">　・全ての子どもの学びと育ちを支える特別支援教育の推進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・地域の教育支援体制づくりの推進</w:t>
      </w:r>
    </w:p>
    <w:p w:rsidR="00E8507E" w:rsidRPr="00E8507E" w:rsidRDefault="00E8507E" w:rsidP="00E8507E">
      <w:pPr>
        <w:rPr>
          <w:rFonts w:ascii="ＭＳ 明朝" w:eastAsia="ＭＳ 明朝" w:hAnsi="ＭＳ 明朝" w:cs="Times New Roman"/>
          <w:sz w:val="22"/>
        </w:rPr>
      </w:pPr>
      <w:r w:rsidRPr="00E8507E">
        <w:rPr>
          <w:rFonts w:ascii="ＭＳ 明朝" w:eastAsia="ＭＳ 明朝" w:hAnsi="ＭＳ 明朝" w:cs="Times New Roman"/>
          <w:sz w:val="22"/>
        </w:rPr>
        <w:t xml:space="preserve">　・教職員の指導力の向上</w:t>
      </w:r>
    </w:p>
    <w:p w:rsidR="00E8507E" w:rsidRPr="00E8507E" w:rsidRDefault="00E8507E" w:rsidP="00896CBA">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以上は、現時点での案の一部分です。今後、協議を重ね策定していきます。</w:t>
      </w:r>
    </w:p>
    <w:p w:rsidR="0056688E" w:rsidRPr="00E8507E" w:rsidRDefault="00E8507E" w:rsidP="00896CBA">
      <w:pPr>
        <w:ind w:firstLineChars="100" w:firstLine="220"/>
        <w:rPr>
          <w:rFonts w:ascii="ＭＳ 明朝" w:eastAsia="ＭＳ 明朝" w:hAnsi="ＭＳ 明朝" w:cs="Times New Roman"/>
          <w:sz w:val="22"/>
        </w:rPr>
      </w:pPr>
      <w:r w:rsidRPr="00E8507E">
        <w:rPr>
          <w:rFonts w:ascii="ＭＳ 明朝" w:eastAsia="ＭＳ 明朝" w:hAnsi="ＭＳ 明朝" w:cs="Times New Roman"/>
          <w:sz w:val="22"/>
        </w:rPr>
        <w:t>そして、この「安来市の学校教育」を基に、一番下の枠になりますが、各小中学校が、各校の実態に応じて、独自の「学校の教育目標」、「めざす子ども像」を定め、その実現に向けての「学校経営方針」とその「経営の重点と具体的な取り組み」を策定し実施していくように考えております。そしてこの「安来市の学校教育」と各学校の「学校の教育目標」は１年毎に見直しを行い、より実効性のある計画にしていきたいと考えております。</w:t>
      </w:r>
    </w:p>
    <w:p w:rsidR="00C25178" w:rsidRDefault="00C25178" w:rsidP="0056688E">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○議長</w:t>
      </w:r>
    </w:p>
    <w:p w:rsidR="0056688E" w:rsidRDefault="0056688E" w:rsidP="0056688E">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説明が終わりました。</w:t>
      </w:r>
      <w:r w:rsidR="00C25178">
        <w:rPr>
          <w:rFonts w:asciiTheme="minorEastAsia" w:eastAsiaTheme="minorEastAsia" w:hAnsiTheme="minorEastAsia" w:hint="eastAsia"/>
          <w:color w:val="auto"/>
          <w:sz w:val="22"/>
          <w:szCs w:val="22"/>
        </w:rPr>
        <w:t>何かご意見がありましたら</w:t>
      </w:r>
    </w:p>
    <w:p w:rsidR="004A5233" w:rsidRDefault="00F32EE9" w:rsidP="00F32EE9">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790030" w:rsidRPr="003C4752">
        <w:rPr>
          <w:rFonts w:asciiTheme="minorEastAsia" w:eastAsiaTheme="minorEastAsia" w:hAnsiTheme="minorEastAsia"/>
          <w:color w:val="auto"/>
          <w:sz w:val="22"/>
          <w:szCs w:val="22"/>
        </w:rPr>
        <w:t>森</w:t>
      </w:r>
      <w:r w:rsidR="004A5233">
        <w:rPr>
          <w:rFonts w:asciiTheme="minorEastAsia" w:eastAsiaTheme="minorEastAsia" w:hAnsiTheme="minorEastAsia" w:hint="eastAsia"/>
          <w:color w:val="auto"/>
          <w:sz w:val="22"/>
          <w:szCs w:val="22"/>
        </w:rPr>
        <w:t>井委員</w:t>
      </w:r>
    </w:p>
    <w:p w:rsidR="007D2D05" w:rsidRDefault="004A5233" w:rsidP="004A5233">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安</w:t>
      </w:r>
      <w:r w:rsidR="00F32EE9">
        <w:rPr>
          <w:rFonts w:asciiTheme="minorEastAsia" w:eastAsiaTheme="minorEastAsia" w:hAnsiTheme="minorEastAsia" w:hint="eastAsia"/>
          <w:color w:val="auto"/>
          <w:sz w:val="22"/>
          <w:szCs w:val="22"/>
        </w:rPr>
        <w:t>来市の学校教育の５の</w:t>
      </w:r>
      <w:r w:rsidR="00435515">
        <w:rPr>
          <w:rFonts w:asciiTheme="minorEastAsia" w:eastAsiaTheme="minorEastAsia" w:hAnsiTheme="minorEastAsia" w:hint="eastAsia"/>
          <w:color w:val="auto"/>
          <w:sz w:val="22"/>
          <w:szCs w:val="22"/>
        </w:rPr>
        <w:t>、</w:t>
      </w:r>
      <w:r w:rsidR="00F32EE9">
        <w:rPr>
          <w:rFonts w:asciiTheme="minorEastAsia" w:eastAsiaTheme="minorEastAsia" w:hAnsiTheme="minorEastAsia" w:hint="eastAsia"/>
          <w:color w:val="auto"/>
          <w:sz w:val="22"/>
          <w:szCs w:val="22"/>
        </w:rPr>
        <w:t>すべての子どもの学びを支える教育の推進の</w:t>
      </w:r>
      <w:r>
        <w:rPr>
          <w:rFonts w:asciiTheme="minorEastAsia" w:eastAsiaTheme="minorEastAsia" w:hAnsiTheme="minorEastAsia" w:hint="eastAsia"/>
          <w:color w:val="auto"/>
          <w:sz w:val="22"/>
          <w:szCs w:val="22"/>
        </w:rPr>
        <w:t>ところの特</w:t>
      </w:r>
      <w:r>
        <w:rPr>
          <w:rFonts w:asciiTheme="minorEastAsia" w:eastAsiaTheme="minorEastAsia" w:hAnsiTheme="minorEastAsia" w:hint="eastAsia"/>
          <w:color w:val="auto"/>
          <w:sz w:val="22"/>
          <w:szCs w:val="22"/>
        </w:rPr>
        <w:lastRenderedPageBreak/>
        <w:t>別支援教育の推進</w:t>
      </w:r>
      <w:r w:rsidR="0084540F">
        <w:rPr>
          <w:rFonts w:asciiTheme="minorEastAsia" w:eastAsiaTheme="minorEastAsia" w:hAnsiTheme="minorEastAsia" w:hint="eastAsia"/>
          <w:color w:val="auto"/>
          <w:sz w:val="22"/>
          <w:szCs w:val="22"/>
        </w:rPr>
        <w:t>という</w:t>
      </w:r>
      <w:r w:rsidR="0082000A">
        <w:rPr>
          <w:rFonts w:asciiTheme="minorEastAsia" w:eastAsiaTheme="minorEastAsia" w:hAnsiTheme="minorEastAsia" w:hint="eastAsia"/>
          <w:color w:val="auto"/>
          <w:sz w:val="22"/>
          <w:szCs w:val="22"/>
        </w:rPr>
        <w:t>のは</w:t>
      </w:r>
      <w:r w:rsidR="0084540F">
        <w:rPr>
          <w:rFonts w:asciiTheme="minorEastAsia" w:eastAsiaTheme="minorEastAsia" w:hAnsiTheme="minorEastAsia" w:hint="eastAsia"/>
          <w:color w:val="auto"/>
          <w:sz w:val="22"/>
          <w:szCs w:val="22"/>
        </w:rPr>
        <w:t>、発達障がい</w:t>
      </w:r>
      <w:r>
        <w:rPr>
          <w:rFonts w:asciiTheme="minorEastAsia" w:eastAsiaTheme="minorEastAsia" w:hAnsiTheme="minorEastAsia" w:hint="eastAsia"/>
          <w:color w:val="auto"/>
          <w:sz w:val="22"/>
          <w:szCs w:val="22"/>
        </w:rPr>
        <w:t>の子どもさんたちの特別的な支援になりますね。</w:t>
      </w:r>
    </w:p>
    <w:p w:rsidR="004A5233" w:rsidRDefault="004A5233" w:rsidP="00F32EE9">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○武藤</w:t>
      </w:r>
      <w:r w:rsidR="00B56234">
        <w:rPr>
          <w:rFonts w:asciiTheme="minorEastAsia" w:eastAsiaTheme="minorEastAsia" w:hAnsiTheme="minorEastAsia" w:hint="eastAsia"/>
          <w:color w:val="auto"/>
          <w:sz w:val="22"/>
          <w:szCs w:val="22"/>
        </w:rPr>
        <w:t>教育総務課長</w:t>
      </w:r>
    </w:p>
    <w:p w:rsidR="004A5233" w:rsidRDefault="0084540F" w:rsidP="00F32EE9">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発達障がい</w:t>
      </w:r>
      <w:r w:rsidR="004A5233">
        <w:rPr>
          <w:rFonts w:asciiTheme="minorEastAsia" w:eastAsiaTheme="minorEastAsia" w:hAnsiTheme="minorEastAsia" w:hint="eastAsia"/>
          <w:color w:val="auto"/>
          <w:sz w:val="22"/>
          <w:szCs w:val="22"/>
        </w:rPr>
        <w:t>も含みます。</w:t>
      </w:r>
    </w:p>
    <w:p w:rsidR="004A5233" w:rsidRPr="004A5233" w:rsidRDefault="00790030" w:rsidP="00F32EE9">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○森</w:t>
      </w:r>
      <w:r w:rsidR="004A5233">
        <w:rPr>
          <w:rFonts w:asciiTheme="minorEastAsia" w:eastAsiaTheme="minorEastAsia" w:hAnsiTheme="minorEastAsia" w:hint="eastAsia"/>
          <w:color w:val="auto"/>
          <w:sz w:val="22"/>
          <w:szCs w:val="22"/>
        </w:rPr>
        <w:t>井</w:t>
      </w:r>
      <w:r w:rsidR="00B56234">
        <w:rPr>
          <w:rFonts w:asciiTheme="minorEastAsia" w:eastAsiaTheme="minorEastAsia" w:hAnsiTheme="minorEastAsia" w:hint="eastAsia"/>
          <w:color w:val="auto"/>
          <w:sz w:val="22"/>
          <w:szCs w:val="22"/>
        </w:rPr>
        <w:t>委員</w:t>
      </w:r>
    </w:p>
    <w:p w:rsidR="007D2D05" w:rsidRDefault="0084540F" w:rsidP="00577DF5">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最近子どもさんの発達障がい</w:t>
      </w:r>
      <w:r w:rsidR="0082000A">
        <w:rPr>
          <w:rFonts w:asciiTheme="minorEastAsia" w:eastAsiaTheme="minorEastAsia" w:hAnsiTheme="minorEastAsia" w:hint="eastAsia"/>
          <w:color w:val="auto"/>
          <w:sz w:val="22"/>
          <w:szCs w:val="22"/>
        </w:rPr>
        <w:t>も多くなっていますので、地域で独り立ちできるよう頑張っておられるので、安来も実際動きが出ていると思いますが、もっともっと力をいれればと思います。</w:t>
      </w:r>
    </w:p>
    <w:p w:rsidR="0082000A" w:rsidRDefault="0082000A"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CE0B24">
        <w:rPr>
          <w:rFonts w:asciiTheme="minorEastAsia" w:eastAsiaTheme="minorEastAsia" w:hAnsiTheme="minorEastAsia" w:hint="eastAsia"/>
          <w:color w:val="auto"/>
          <w:sz w:val="22"/>
          <w:szCs w:val="22"/>
        </w:rPr>
        <w:t>議長</w:t>
      </w:r>
    </w:p>
    <w:p w:rsidR="0082000A" w:rsidRDefault="0084540F"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特別支援教育の対象とされ</w:t>
      </w:r>
      <w:r w:rsidR="0082000A">
        <w:rPr>
          <w:rFonts w:asciiTheme="minorEastAsia" w:eastAsiaTheme="minorEastAsia" w:hAnsiTheme="minorEastAsia" w:hint="eastAsia"/>
          <w:color w:val="auto"/>
          <w:sz w:val="22"/>
          <w:szCs w:val="22"/>
        </w:rPr>
        <w:t>ない子どもたちの</w:t>
      </w:r>
      <w:r w:rsidR="00790030" w:rsidRPr="003C4752">
        <w:rPr>
          <w:rFonts w:asciiTheme="minorEastAsia" w:eastAsiaTheme="minorEastAsia" w:hAnsiTheme="minorEastAsia" w:hint="eastAsia"/>
          <w:color w:val="auto"/>
          <w:sz w:val="22"/>
          <w:szCs w:val="22"/>
        </w:rPr>
        <w:t>フォロー</w:t>
      </w:r>
      <w:r w:rsidR="0082000A">
        <w:rPr>
          <w:rFonts w:asciiTheme="minorEastAsia" w:eastAsiaTheme="minorEastAsia" w:hAnsiTheme="minorEastAsia" w:hint="eastAsia"/>
          <w:color w:val="auto"/>
          <w:sz w:val="22"/>
          <w:szCs w:val="22"/>
        </w:rPr>
        <w:t>が必要</w:t>
      </w:r>
      <w:r w:rsidR="00435515">
        <w:rPr>
          <w:rFonts w:asciiTheme="minorEastAsia" w:eastAsiaTheme="minorEastAsia" w:hAnsiTheme="minorEastAsia" w:hint="eastAsia"/>
          <w:color w:val="auto"/>
          <w:sz w:val="22"/>
          <w:szCs w:val="22"/>
        </w:rPr>
        <w:t>だ</w:t>
      </w:r>
      <w:r>
        <w:rPr>
          <w:rFonts w:asciiTheme="minorEastAsia" w:eastAsiaTheme="minorEastAsia" w:hAnsiTheme="minorEastAsia" w:hint="eastAsia"/>
          <w:color w:val="auto"/>
          <w:sz w:val="22"/>
          <w:szCs w:val="22"/>
        </w:rPr>
        <w:t>と思います</w:t>
      </w:r>
      <w:r w:rsidR="0082000A">
        <w:rPr>
          <w:rFonts w:asciiTheme="minorEastAsia" w:eastAsiaTheme="minorEastAsia" w:hAnsiTheme="minorEastAsia" w:hint="eastAsia"/>
          <w:color w:val="auto"/>
          <w:sz w:val="22"/>
          <w:szCs w:val="22"/>
        </w:rPr>
        <w:t>。</w:t>
      </w:r>
    </w:p>
    <w:p w:rsidR="0082000A" w:rsidRDefault="0082000A"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○教育長</w:t>
      </w:r>
    </w:p>
    <w:p w:rsidR="00101DCF" w:rsidRDefault="0082000A"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特別支援教育というのは、</w:t>
      </w:r>
      <w:r w:rsidR="00402C13" w:rsidRPr="00402C13">
        <w:rPr>
          <w:rFonts w:asciiTheme="minorEastAsia" w:eastAsiaTheme="minorEastAsia" w:hAnsiTheme="minorEastAsia" w:hint="eastAsia"/>
          <w:color w:val="auto"/>
          <w:sz w:val="22"/>
          <w:szCs w:val="22"/>
        </w:rPr>
        <w:t>教育支援会議</w:t>
      </w:r>
      <w:r w:rsidR="00402C13">
        <w:rPr>
          <w:rFonts w:asciiTheme="minorEastAsia" w:eastAsiaTheme="minorEastAsia" w:hAnsiTheme="minorEastAsia" w:hint="eastAsia"/>
          <w:color w:val="auto"/>
          <w:sz w:val="22"/>
          <w:szCs w:val="22"/>
        </w:rPr>
        <w:t>で</w:t>
      </w:r>
      <w:r>
        <w:rPr>
          <w:rFonts w:asciiTheme="minorEastAsia" w:eastAsiaTheme="minorEastAsia" w:hAnsiTheme="minorEastAsia" w:hint="eastAsia"/>
          <w:color w:val="auto"/>
          <w:sz w:val="22"/>
          <w:szCs w:val="22"/>
        </w:rPr>
        <w:t>特別支援学級に</w:t>
      </w:r>
      <w:r w:rsidR="00D732DA">
        <w:rPr>
          <w:rFonts w:asciiTheme="minorEastAsia" w:eastAsiaTheme="minorEastAsia" w:hAnsiTheme="minorEastAsia" w:hint="eastAsia"/>
          <w:color w:val="auto"/>
          <w:sz w:val="22"/>
          <w:szCs w:val="22"/>
        </w:rPr>
        <w:t>入級</w:t>
      </w:r>
      <w:r w:rsidR="00402C13">
        <w:rPr>
          <w:rFonts w:asciiTheme="minorEastAsia" w:eastAsiaTheme="minorEastAsia" w:hAnsiTheme="minorEastAsia" w:hint="eastAsia"/>
          <w:color w:val="auto"/>
          <w:sz w:val="22"/>
          <w:szCs w:val="22"/>
        </w:rPr>
        <w:t>す</w:t>
      </w:r>
      <w:r w:rsidR="00260D33">
        <w:rPr>
          <w:rFonts w:asciiTheme="minorEastAsia" w:eastAsiaTheme="minorEastAsia" w:hAnsiTheme="minorEastAsia" w:hint="eastAsia"/>
          <w:color w:val="auto"/>
          <w:sz w:val="22"/>
          <w:szCs w:val="22"/>
        </w:rPr>
        <w:t>る</w:t>
      </w:r>
      <w:r w:rsidR="00D732DA">
        <w:rPr>
          <w:rFonts w:asciiTheme="minorEastAsia" w:eastAsiaTheme="minorEastAsia" w:hAnsiTheme="minorEastAsia" w:hint="eastAsia"/>
          <w:color w:val="auto"/>
          <w:sz w:val="22"/>
          <w:szCs w:val="22"/>
        </w:rPr>
        <w:t>児童</w:t>
      </w:r>
      <w:r w:rsidR="00260D33">
        <w:rPr>
          <w:rFonts w:asciiTheme="minorEastAsia" w:eastAsiaTheme="minorEastAsia" w:hAnsiTheme="minorEastAsia" w:hint="eastAsia"/>
          <w:color w:val="auto"/>
          <w:sz w:val="22"/>
          <w:szCs w:val="22"/>
        </w:rPr>
        <w:t>生徒、特別支援学校</w:t>
      </w:r>
      <w:r w:rsidR="0084540F">
        <w:rPr>
          <w:rFonts w:asciiTheme="minorEastAsia" w:eastAsiaTheme="minorEastAsia" w:hAnsiTheme="minorEastAsia" w:hint="eastAsia"/>
          <w:color w:val="auto"/>
          <w:sz w:val="22"/>
          <w:szCs w:val="22"/>
        </w:rPr>
        <w:t>に</w:t>
      </w:r>
      <w:r w:rsidR="00D732DA">
        <w:rPr>
          <w:rFonts w:asciiTheme="minorEastAsia" w:eastAsiaTheme="minorEastAsia" w:hAnsiTheme="minorEastAsia" w:hint="eastAsia"/>
          <w:color w:val="auto"/>
          <w:sz w:val="22"/>
          <w:szCs w:val="22"/>
        </w:rPr>
        <w:t>入学す</w:t>
      </w:r>
      <w:r w:rsidR="0084540F">
        <w:rPr>
          <w:rFonts w:asciiTheme="minorEastAsia" w:eastAsiaTheme="minorEastAsia" w:hAnsiTheme="minorEastAsia" w:hint="eastAsia"/>
          <w:color w:val="auto"/>
          <w:sz w:val="22"/>
          <w:szCs w:val="22"/>
        </w:rPr>
        <w:t>る</w:t>
      </w:r>
      <w:r w:rsidR="00D732DA">
        <w:rPr>
          <w:rFonts w:asciiTheme="minorEastAsia" w:eastAsiaTheme="minorEastAsia" w:hAnsiTheme="minorEastAsia" w:hint="eastAsia"/>
          <w:color w:val="auto"/>
          <w:sz w:val="22"/>
          <w:szCs w:val="22"/>
        </w:rPr>
        <w:t>児童生徒</w:t>
      </w:r>
      <w:r w:rsidR="00402C13">
        <w:rPr>
          <w:rFonts w:asciiTheme="minorEastAsia" w:eastAsiaTheme="minorEastAsia" w:hAnsiTheme="minorEastAsia" w:hint="eastAsia"/>
          <w:color w:val="auto"/>
          <w:sz w:val="22"/>
          <w:szCs w:val="22"/>
        </w:rPr>
        <w:t>等が</w:t>
      </w:r>
      <w:r w:rsidR="00D732DA">
        <w:rPr>
          <w:rFonts w:asciiTheme="minorEastAsia" w:eastAsiaTheme="minorEastAsia" w:hAnsiTheme="minorEastAsia" w:hint="eastAsia"/>
          <w:color w:val="auto"/>
          <w:sz w:val="22"/>
          <w:szCs w:val="22"/>
        </w:rPr>
        <w:t>協議されます。</w:t>
      </w:r>
      <w:r w:rsidR="0084540F">
        <w:rPr>
          <w:rFonts w:asciiTheme="minorEastAsia" w:eastAsiaTheme="minorEastAsia" w:hAnsiTheme="minorEastAsia" w:hint="eastAsia"/>
          <w:color w:val="auto"/>
          <w:sz w:val="22"/>
          <w:szCs w:val="22"/>
        </w:rPr>
        <w:t>以前であれば</w:t>
      </w:r>
      <w:r w:rsidR="0084540F" w:rsidRPr="003C4752">
        <w:rPr>
          <w:rFonts w:asciiTheme="minorEastAsia" w:eastAsiaTheme="minorEastAsia" w:hAnsiTheme="minorEastAsia" w:hint="eastAsia"/>
          <w:color w:val="auto"/>
          <w:sz w:val="22"/>
          <w:szCs w:val="22"/>
        </w:rPr>
        <w:t>障がい</w:t>
      </w:r>
      <w:r w:rsidR="00260D33" w:rsidRPr="003C4752">
        <w:rPr>
          <w:rFonts w:asciiTheme="minorEastAsia" w:eastAsiaTheme="minorEastAsia" w:hAnsiTheme="minorEastAsia" w:hint="eastAsia"/>
          <w:color w:val="auto"/>
          <w:sz w:val="22"/>
          <w:szCs w:val="22"/>
        </w:rPr>
        <w:t>の種別で</w:t>
      </w:r>
      <w:r w:rsidR="00790030" w:rsidRPr="003C4752">
        <w:rPr>
          <w:rFonts w:asciiTheme="minorEastAsia" w:eastAsiaTheme="minorEastAsia" w:hAnsiTheme="minorEastAsia" w:hint="eastAsia"/>
          <w:color w:val="auto"/>
          <w:sz w:val="22"/>
          <w:szCs w:val="22"/>
        </w:rPr>
        <w:t>入級</w:t>
      </w:r>
      <w:r w:rsidR="00260D33" w:rsidRPr="003C4752">
        <w:rPr>
          <w:rFonts w:asciiTheme="minorEastAsia" w:eastAsiaTheme="minorEastAsia" w:hAnsiTheme="minorEastAsia" w:hint="eastAsia"/>
          <w:color w:val="auto"/>
          <w:sz w:val="22"/>
          <w:szCs w:val="22"/>
        </w:rPr>
        <w:t>する学級数など出し</w:t>
      </w:r>
      <w:r w:rsidR="00435515" w:rsidRPr="003C4752">
        <w:rPr>
          <w:rFonts w:asciiTheme="minorEastAsia" w:eastAsiaTheme="minorEastAsia" w:hAnsiTheme="minorEastAsia" w:hint="eastAsia"/>
          <w:color w:val="auto"/>
          <w:sz w:val="22"/>
          <w:szCs w:val="22"/>
        </w:rPr>
        <w:t>て</w:t>
      </w:r>
      <w:r w:rsidR="00260D33" w:rsidRPr="003C4752">
        <w:rPr>
          <w:rFonts w:asciiTheme="minorEastAsia" w:eastAsiaTheme="minorEastAsia" w:hAnsiTheme="minorEastAsia" w:hint="eastAsia"/>
          <w:color w:val="auto"/>
          <w:sz w:val="22"/>
          <w:szCs w:val="22"/>
        </w:rPr>
        <w:t>いましたが、今は、インクル</w:t>
      </w:r>
      <w:r w:rsidR="003970D3" w:rsidRPr="003C4752">
        <w:rPr>
          <w:rFonts w:asciiTheme="minorEastAsia" w:eastAsiaTheme="minorEastAsia" w:hAnsiTheme="minorEastAsia" w:hint="eastAsia"/>
          <w:color w:val="auto"/>
          <w:sz w:val="22"/>
          <w:szCs w:val="22"/>
        </w:rPr>
        <w:t>ーシブ教育</w:t>
      </w:r>
      <w:r w:rsidR="00260D33" w:rsidRPr="003C4752">
        <w:rPr>
          <w:rFonts w:asciiTheme="minorEastAsia" w:eastAsiaTheme="minorEastAsia" w:hAnsiTheme="minorEastAsia" w:hint="eastAsia"/>
          <w:color w:val="auto"/>
          <w:sz w:val="22"/>
          <w:szCs w:val="22"/>
        </w:rPr>
        <w:t>システム</w:t>
      </w:r>
      <w:r w:rsidR="003970D3" w:rsidRPr="003C4752">
        <w:rPr>
          <w:rFonts w:asciiTheme="minorEastAsia" w:eastAsiaTheme="minorEastAsia" w:hAnsiTheme="minorEastAsia" w:hint="eastAsia"/>
          <w:color w:val="auto"/>
          <w:sz w:val="22"/>
          <w:szCs w:val="22"/>
        </w:rPr>
        <w:t>の構築</w:t>
      </w:r>
      <w:r w:rsidR="00260D33" w:rsidRPr="003C4752">
        <w:rPr>
          <w:rFonts w:asciiTheme="minorEastAsia" w:eastAsiaTheme="minorEastAsia" w:hAnsiTheme="minorEastAsia" w:hint="eastAsia"/>
          <w:color w:val="auto"/>
          <w:sz w:val="22"/>
          <w:szCs w:val="22"/>
        </w:rPr>
        <w:t>といって</w:t>
      </w:r>
      <w:r w:rsidR="003970D3" w:rsidRPr="003C4752">
        <w:rPr>
          <w:rFonts w:asciiTheme="minorEastAsia" w:eastAsiaTheme="minorEastAsia" w:hAnsiTheme="minorEastAsia" w:hint="eastAsia"/>
          <w:color w:val="auto"/>
          <w:sz w:val="22"/>
          <w:szCs w:val="22"/>
        </w:rPr>
        <w:t>、子</w:t>
      </w:r>
      <w:r w:rsidR="00D732DA" w:rsidRPr="003C4752">
        <w:rPr>
          <w:rFonts w:asciiTheme="minorEastAsia" w:eastAsiaTheme="minorEastAsia" w:hAnsiTheme="minorEastAsia" w:hint="eastAsia"/>
          <w:color w:val="auto"/>
          <w:sz w:val="22"/>
          <w:szCs w:val="22"/>
        </w:rPr>
        <w:t>どもさん</w:t>
      </w:r>
      <w:r w:rsidR="0084540F" w:rsidRPr="003C4752">
        <w:rPr>
          <w:rFonts w:asciiTheme="minorEastAsia" w:eastAsiaTheme="minorEastAsia" w:hAnsiTheme="minorEastAsia" w:hint="eastAsia"/>
          <w:color w:val="auto"/>
          <w:sz w:val="22"/>
          <w:szCs w:val="22"/>
        </w:rPr>
        <w:t>の</w:t>
      </w:r>
      <w:r w:rsidR="00402C13" w:rsidRPr="003C4752">
        <w:rPr>
          <w:rFonts w:asciiTheme="minorEastAsia" w:eastAsiaTheme="minorEastAsia" w:hAnsiTheme="minorEastAsia" w:hint="eastAsia"/>
          <w:color w:val="auto"/>
          <w:sz w:val="22"/>
          <w:szCs w:val="22"/>
        </w:rPr>
        <w:t>教育的</w:t>
      </w:r>
      <w:r w:rsidR="0084540F" w:rsidRPr="003C4752">
        <w:rPr>
          <w:rFonts w:asciiTheme="minorEastAsia" w:eastAsiaTheme="minorEastAsia" w:hAnsiTheme="minorEastAsia" w:hint="eastAsia"/>
          <w:color w:val="auto"/>
          <w:sz w:val="22"/>
          <w:szCs w:val="22"/>
        </w:rPr>
        <w:t>ニーズに合わせて必要な場面で必要な教育を受けられるよう</w:t>
      </w:r>
      <w:r w:rsidR="003970D3" w:rsidRPr="003C4752">
        <w:rPr>
          <w:rFonts w:asciiTheme="minorEastAsia" w:eastAsiaTheme="minorEastAsia" w:hAnsiTheme="minorEastAsia" w:hint="eastAsia"/>
          <w:color w:val="auto"/>
          <w:sz w:val="22"/>
          <w:szCs w:val="22"/>
        </w:rPr>
        <w:t>、</w:t>
      </w:r>
      <w:r w:rsidR="0084540F" w:rsidRPr="003C4752">
        <w:rPr>
          <w:rFonts w:asciiTheme="minorEastAsia" w:eastAsiaTheme="minorEastAsia" w:hAnsiTheme="minorEastAsia" w:hint="eastAsia"/>
          <w:color w:val="auto"/>
          <w:sz w:val="22"/>
          <w:szCs w:val="22"/>
        </w:rPr>
        <w:t>多様な学びの場が準備される必要があるといわれています。</w:t>
      </w:r>
      <w:r w:rsidR="003970D3" w:rsidRPr="003C4752">
        <w:rPr>
          <w:rFonts w:asciiTheme="minorEastAsia" w:eastAsiaTheme="minorEastAsia" w:hAnsiTheme="minorEastAsia" w:hint="eastAsia"/>
          <w:color w:val="auto"/>
          <w:sz w:val="22"/>
          <w:szCs w:val="22"/>
        </w:rPr>
        <w:t>支援学級に入</w:t>
      </w:r>
      <w:r w:rsidR="00790030" w:rsidRPr="003C4752">
        <w:rPr>
          <w:rFonts w:asciiTheme="minorEastAsia" w:eastAsiaTheme="minorEastAsia" w:hAnsiTheme="minorEastAsia" w:hint="eastAsia"/>
          <w:color w:val="auto"/>
          <w:sz w:val="22"/>
          <w:szCs w:val="22"/>
        </w:rPr>
        <w:t>級</w:t>
      </w:r>
      <w:r w:rsidR="0084540F" w:rsidRPr="003C4752">
        <w:rPr>
          <w:rFonts w:asciiTheme="minorEastAsia" w:eastAsiaTheme="minorEastAsia" w:hAnsiTheme="minorEastAsia" w:hint="eastAsia"/>
          <w:color w:val="auto"/>
          <w:sz w:val="22"/>
          <w:szCs w:val="22"/>
        </w:rPr>
        <w:t>せず</w:t>
      </w:r>
      <w:r w:rsidR="00402C13" w:rsidRPr="003C4752">
        <w:rPr>
          <w:rFonts w:asciiTheme="minorEastAsia" w:eastAsiaTheme="minorEastAsia" w:hAnsiTheme="minorEastAsia" w:hint="eastAsia"/>
          <w:color w:val="auto"/>
          <w:sz w:val="22"/>
          <w:szCs w:val="22"/>
        </w:rPr>
        <w:t>に</w:t>
      </w:r>
      <w:r w:rsidR="003970D3" w:rsidRPr="003C4752">
        <w:rPr>
          <w:rFonts w:asciiTheme="minorEastAsia" w:eastAsiaTheme="minorEastAsia" w:hAnsiTheme="minorEastAsia" w:hint="eastAsia"/>
          <w:color w:val="auto"/>
          <w:sz w:val="22"/>
          <w:szCs w:val="22"/>
        </w:rPr>
        <w:t>通常学級で</w:t>
      </w:r>
      <w:r w:rsidR="0084540F" w:rsidRPr="003C4752">
        <w:rPr>
          <w:rFonts w:asciiTheme="minorEastAsia" w:eastAsiaTheme="minorEastAsia" w:hAnsiTheme="minorEastAsia" w:hint="eastAsia"/>
          <w:color w:val="auto"/>
          <w:sz w:val="22"/>
          <w:szCs w:val="22"/>
        </w:rPr>
        <w:t>の学習を希望される場合もあります。</w:t>
      </w:r>
      <w:r w:rsidR="00394BE4" w:rsidRPr="003C4752">
        <w:rPr>
          <w:rFonts w:asciiTheme="minorEastAsia" w:eastAsiaTheme="minorEastAsia" w:hAnsiTheme="minorEastAsia" w:hint="eastAsia"/>
          <w:color w:val="auto"/>
          <w:sz w:val="22"/>
          <w:szCs w:val="22"/>
        </w:rPr>
        <w:t>そのためには</w:t>
      </w:r>
      <w:r w:rsidR="0084540F">
        <w:rPr>
          <w:rFonts w:asciiTheme="minorEastAsia" w:eastAsiaTheme="minorEastAsia" w:hAnsiTheme="minorEastAsia" w:hint="eastAsia"/>
          <w:color w:val="auto"/>
          <w:sz w:val="22"/>
          <w:szCs w:val="22"/>
        </w:rPr>
        <w:t>個別の支援が出来るような合理的な配慮が必要です。</w:t>
      </w:r>
      <w:r w:rsidR="003970D3">
        <w:rPr>
          <w:rFonts w:asciiTheme="minorEastAsia" w:eastAsiaTheme="minorEastAsia" w:hAnsiTheme="minorEastAsia" w:hint="eastAsia"/>
          <w:color w:val="auto"/>
          <w:sz w:val="22"/>
          <w:szCs w:val="22"/>
        </w:rPr>
        <w:t>ただ、合理的な配慮</w:t>
      </w:r>
      <w:r w:rsidR="0084540F">
        <w:rPr>
          <w:rFonts w:asciiTheme="minorEastAsia" w:eastAsiaTheme="minorEastAsia" w:hAnsiTheme="minorEastAsia" w:hint="eastAsia"/>
          <w:color w:val="auto"/>
          <w:sz w:val="22"/>
          <w:szCs w:val="22"/>
        </w:rPr>
        <w:t>を行ううえで</w:t>
      </w:r>
      <w:r w:rsidR="003970D3">
        <w:rPr>
          <w:rFonts w:asciiTheme="minorEastAsia" w:eastAsiaTheme="minorEastAsia" w:hAnsiTheme="minorEastAsia" w:hint="eastAsia"/>
          <w:color w:val="auto"/>
          <w:sz w:val="22"/>
          <w:szCs w:val="22"/>
        </w:rPr>
        <w:t>は</w:t>
      </w:r>
      <w:r w:rsidR="0084540F">
        <w:rPr>
          <w:rFonts w:asciiTheme="minorEastAsia" w:eastAsiaTheme="minorEastAsia" w:hAnsiTheme="minorEastAsia" w:hint="eastAsia"/>
          <w:color w:val="auto"/>
          <w:sz w:val="22"/>
          <w:szCs w:val="22"/>
        </w:rPr>
        <w:t>、どうしても人的支援が必要になり、そのためには経費</w:t>
      </w:r>
      <w:r w:rsidR="003970D3">
        <w:rPr>
          <w:rFonts w:asciiTheme="minorEastAsia" w:eastAsiaTheme="minorEastAsia" w:hAnsiTheme="minorEastAsia" w:hint="eastAsia"/>
          <w:color w:val="auto"/>
          <w:sz w:val="22"/>
          <w:szCs w:val="22"/>
        </w:rPr>
        <w:t>が必要に</w:t>
      </w:r>
      <w:r w:rsidR="0084540F">
        <w:rPr>
          <w:rFonts w:asciiTheme="minorEastAsia" w:eastAsiaTheme="minorEastAsia" w:hAnsiTheme="minorEastAsia" w:hint="eastAsia"/>
          <w:color w:val="auto"/>
          <w:sz w:val="22"/>
          <w:szCs w:val="22"/>
        </w:rPr>
        <w:t>なります。それは、市町村、県レベルの出来る範囲の中で何とか負担して</w:t>
      </w:r>
      <w:r w:rsidR="00155FB4">
        <w:rPr>
          <w:rFonts w:asciiTheme="minorEastAsia" w:eastAsiaTheme="minorEastAsia" w:hAnsiTheme="minorEastAsia" w:hint="eastAsia"/>
          <w:color w:val="auto"/>
          <w:sz w:val="22"/>
          <w:szCs w:val="22"/>
        </w:rPr>
        <w:t>ください</w:t>
      </w:r>
      <w:r w:rsidR="0084540F">
        <w:rPr>
          <w:rFonts w:asciiTheme="minorEastAsia" w:eastAsiaTheme="minorEastAsia" w:hAnsiTheme="minorEastAsia" w:hint="eastAsia"/>
          <w:color w:val="auto"/>
          <w:sz w:val="22"/>
          <w:szCs w:val="22"/>
        </w:rPr>
        <w:t>、ということになります</w:t>
      </w:r>
      <w:r w:rsidR="003970D3">
        <w:rPr>
          <w:rFonts w:asciiTheme="minorEastAsia" w:eastAsiaTheme="minorEastAsia" w:hAnsiTheme="minorEastAsia" w:hint="eastAsia"/>
          <w:color w:val="auto"/>
          <w:sz w:val="22"/>
          <w:szCs w:val="22"/>
        </w:rPr>
        <w:t>。</w:t>
      </w:r>
      <w:r w:rsidR="00155FB4">
        <w:rPr>
          <w:rFonts w:asciiTheme="minorEastAsia" w:eastAsiaTheme="minorEastAsia" w:hAnsiTheme="minorEastAsia" w:hint="eastAsia"/>
          <w:color w:val="auto"/>
          <w:sz w:val="22"/>
          <w:szCs w:val="22"/>
        </w:rPr>
        <w:t>特別支援学級の新設</w:t>
      </w:r>
      <w:r w:rsidR="00402C13">
        <w:rPr>
          <w:rFonts w:asciiTheme="minorEastAsia" w:eastAsiaTheme="minorEastAsia" w:hAnsiTheme="minorEastAsia" w:hint="eastAsia"/>
          <w:color w:val="auto"/>
          <w:sz w:val="22"/>
          <w:szCs w:val="22"/>
        </w:rPr>
        <w:t>は、</w:t>
      </w:r>
      <w:r w:rsidR="0084540F">
        <w:rPr>
          <w:rFonts w:asciiTheme="minorEastAsia" w:eastAsiaTheme="minorEastAsia" w:hAnsiTheme="minorEastAsia" w:hint="eastAsia"/>
          <w:color w:val="auto"/>
          <w:sz w:val="22"/>
          <w:szCs w:val="22"/>
        </w:rPr>
        <w:t>今は多くの自治体</w:t>
      </w:r>
      <w:r w:rsidR="00C12881">
        <w:rPr>
          <w:rFonts w:asciiTheme="minorEastAsia" w:eastAsiaTheme="minorEastAsia" w:hAnsiTheme="minorEastAsia" w:hint="eastAsia"/>
          <w:color w:val="auto"/>
          <w:sz w:val="22"/>
          <w:szCs w:val="22"/>
        </w:rPr>
        <w:t>で対象のお子さんが一人おられれば学級が</w:t>
      </w:r>
      <w:r w:rsidR="00155FB4">
        <w:rPr>
          <w:rFonts w:asciiTheme="minorEastAsia" w:eastAsiaTheme="minorEastAsia" w:hAnsiTheme="minorEastAsia" w:hint="eastAsia"/>
          <w:color w:val="auto"/>
          <w:sz w:val="22"/>
          <w:szCs w:val="22"/>
        </w:rPr>
        <w:t>新設になります</w:t>
      </w:r>
      <w:r w:rsidR="00394BE4">
        <w:rPr>
          <w:rFonts w:asciiTheme="minorEastAsia" w:eastAsiaTheme="minorEastAsia" w:hAnsiTheme="minorEastAsia" w:hint="eastAsia"/>
          <w:color w:val="auto"/>
          <w:sz w:val="22"/>
          <w:szCs w:val="22"/>
        </w:rPr>
        <w:t>。</w:t>
      </w:r>
      <w:r w:rsidR="00155FB4">
        <w:rPr>
          <w:rFonts w:asciiTheme="minorEastAsia" w:eastAsiaTheme="minorEastAsia" w:hAnsiTheme="minorEastAsia" w:hint="eastAsia"/>
          <w:color w:val="auto"/>
          <w:sz w:val="22"/>
          <w:szCs w:val="22"/>
        </w:rPr>
        <w:t>特別支援学校よりも特別支援学級</w:t>
      </w:r>
      <w:r w:rsidR="0084540F">
        <w:rPr>
          <w:rFonts w:asciiTheme="minorEastAsia" w:eastAsiaTheme="minorEastAsia" w:hAnsiTheme="minorEastAsia" w:hint="eastAsia"/>
          <w:color w:val="auto"/>
          <w:sz w:val="22"/>
          <w:szCs w:val="22"/>
        </w:rPr>
        <w:t>を希望される場合も</w:t>
      </w:r>
      <w:r w:rsidR="00155FB4">
        <w:rPr>
          <w:rFonts w:asciiTheme="minorEastAsia" w:eastAsiaTheme="minorEastAsia" w:hAnsiTheme="minorEastAsia" w:hint="eastAsia"/>
          <w:color w:val="auto"/>
          <w:sz w:val="22"/>
          <w:szCs w:val="22"/>
        </w:rPr>
        <w:t>あります。また、通級指導教室</w:t>
      </w:r>
      <w:r w:rsidR="00394BE4">
        <w:rPr>
          <w:rFonts w:asciiTheme="minorEastAsia" w:eastAsiaTheme="minorEastAsia" w:hAnsiTheme="minorEastAsia" w:hint="eastAsia"/>
          <w:color w:val="auto"/>
          <w:sz w:val="22"/>
          <w:szCs w:val="22"/>
        </w:rPr>
        <w:t>もあり、</w:t>
      </w:r>
      <w:r w:rsidR="00C12881">
        <w:rPr>
          <w:rFonts w:asciiTheme="minorEastAsia" w:eastAsiaTheme="minorEastAsia" w:hAnsiTheme="minorEastAsia" w:hint="eastAsia"/>
          <w:color w:val="auto"/>
          <w:sz w:val="22"/>
          <w:szCs w:val="22"/>
        </w:rPr>
        <w:t>安来市には</w:t>
      </w:r>
      <w:r w:rsidR="00155FB4">
        <w:rPr>
          <w:rFonts w:asciiTheme="minorEastAsia" w:eastAsiaTheme="minorEastAsia" w:hAnsiTheme="minorEastAsia" w:hint="eastAsia"/>
          <w:color w:val="auto"/>
          <w:sz w:val="22"/>
          <w:szCs w:val="22"/>
        </w:rPr>
        <w:t>南小と十神小</w:t>
      </w:r>
      <w:r w:rsidR="00D43337">
        <w:rPr>
          <w:rFonts w:asciiTheme="minorEastAsia" w:eastAsiaTheme="minorEastAsia" w:hAnsiTheme="minorEastAsia" w:hint="eastAsia"/>
          <w:color w:val="auto"/>
          <w:sz w:val="22"/>
          <w:szCs w:val="22"/>
        </w:rPr>
        <w:t>の</w:t>
      </w:r>
      <w:r w:rsidR="00155FB4">
        <w:rPr>
          <w:rFonts w:asciiTheme="minorEastAsia" w:eastAsiaTheme="minorEastAsia" w:hAnsiTheme="minorEastAsia" w:hint="eastAsia"/>
          <w:color w:val="auto"/>
          <w:sz w:val="22"/>
          <w:szCs w:val="22"/>
        </w:rPr>
        <w:t>２小学校に２人の担当教員がいます。</w:t>
      </w:r>
      <w:r w:rsidR="004B536C">
        <w:rPr>
          <w:rFonts w:asciiTheme="minorEastAsia" w:eastAsiaTheme="minorEastAsia" w:hAnsiTheme="minorEastAsia" w:hint="eastAsia"/>
          <w:color w:val="auto"/>
          <w:sz w:val="22"/>
          <w:szCs w:val="22"/>
        </w:rPr>
        <w:t>中学校</w:t>
      </w:r>
      <w:r w:rsidR="00155FB4">
        <w:rPr>
          <w:rFonts w:asciiTheme="minorEastAsia" w:eastAsiaTheme="minorEastAsia" w:hAnsiTheme="minorEastAsia" w:hint="eastAsia"/>
          <w:color w:val="auto"/>
          <w:sz w:val="22"/>
          <w:szCs w:val="22"/>
        </w:rPr>
        <w:t>に</w:t>
      </w:r>
      <w:r w:rsidR="004B536C">
        <w:rPr>
          <w:rFonts w:asciiTheme="minorEastAsia" w:eastAsiaTheme="minorEastAsia" w:hAnsiTheme="minorEastAsia" w:hint="eastAsia"/>
          <w:color w:val="auto"/>
          <w:sz w:val="22"/>
          <w:szCs w:val="22"/>
        </w:rPr>
        <w:t>は、</w:t>
      </w:r>
      <w:r w:rsidR="00D43337">
        <w:rPr>
          <w:rFonts w:asciiTheme="minorEastAsia" w:eastAsiaTheme="minorEastAsia" w:hAnsiTheme="minorEastAsia" w:hint="eastAsia"/>
          <w:color w:val="auto"/>
          <w:sz w:val="22"/>
          <w:szCs w:val="22"/>
        </w:rPr>
        <w:t>三</w:t>
      </w:r>
      <w:r w:rsidR="004B536C">
        <w:rPr>
          <w:rFonts w:asciiTheme="minorEastAsia" w:eastAsiaTheme="minorEastAsia" w:hAnsiTheme="minorEastAsia" w:hint="eastAsia"/>
          <w:color w:val="auto"/>
          <w:sz w:val="22"/>
          <w:szCs w:val="22"/>
        </w:rPr>
        <w:t>中に１人</w:t>
      </w:r>
      <w:r w:rsidR="00155FB4">
        <w:rPr>
          <w:rFonts w:asciiTheme="minorEastAsia" w:eastAsiaTheme="minorEastAsia" w:hAnsiTheme="minorEastAsia" w:hint="eastAsia"/>
          <w:color w:val="auto"/>
          <w:sz w:val="22"/>
          <w:szCs w:val="22"/>
        </w:rPr>
        <w:t>担当教員がいます。通級指導教室は</w:t>
      </w:r>
      <w:r w:rsidR="004B536C">
        <w:rPr>
          <w:rFonts w:asciiTheme="minorEastAsia" w:eastAsiaTheme="minorEastAsia" w:hAnsiTheme="minorEastAsia" w:hint="eastAsia"/>
          <w:color w:val="auto"/>
          <w:sz w:val="22"/>
          <w:szCs w:val="22"/>
        </w:rPr>
        <w:t>、</w:t>
      </w:r>
      <w:r w:rsidR="0084540F">
        <w:rPr>
          <w:rFonts w:asciiTheme="minorEastAsia" w:eastAsiaTheme="minorEastAsia" w:hAnsiTheme="minorEastAsia" w:hint="eastAsia"/>
          <w:color w:val="auto"/>
          <w:sz w:val="22"/>
          <w:szCs w:val="22"/>
        </w:rPr>
        <w:t>通常学級で</w:t>
      </w:r>
      <w:r w:rsidR="004B536C">
        <w:rPr>
          <w:rFonts w:asciiTheme="minorEastAsia" w:eastAsiaTheme="minorEastAsia" w:hAnsiTheme="minorEastAsia" w:hint="eastAsia"/>
          <w:color w:val="auto"/>
          <w:sz w:val="22"/>
          <w:szCs w:val="22"/>
        </w:rPr>
        <w:t>授業を受けながら</w:t>
      </w:r>
      <w:r w:rsidR="0084540F">
        <w:rPr>
          <w:rFonts w:asciiTheme="minorEastAsia" w:eastAsiaTheme="minorEastAsia" w:hAnsiTheme="minorEastAsia" w:hint="eastAsia"/>
          <w:color w:val="auto"/>
          <w:sz w:val="22"/>
          <w:szCs w:val="22"/>
        </w:rPr>
        <w:t>、</w:t>
      </w:r>
      <w:r w:rsidR="00155FB4">
        <w:rPr>
          <w:rFonts w:asciiTheme="minorEastAsia" w:eastAsiaTheme="minorEastAsia" w:hAnsiTheme="minorEastAsia" w:hint="eastAsia"/>
          <w:color w:val="auto"/>
          <w:sz w:val="22"/>
          <w:szCs w:val="22"/>
        </w:rPr>
        <w:t>決められた時間、一人一人の困難を軽減させていくための</w:t>
      </w:r>
      <w:r w:rsidR="004B536C">
        <w:rPr>
          <w:rFonts w:asciiTheme="minorEastAsia" w:eastAsiaTheme="minorEastAsia" w:hAnsiTheme="minorEastAsia" w:hint="eastAsia"/>
          <w:color w:val="auto"/>
          <w:sz w:val="22"/>
          <w:szCs w:val="22"/>
        </w:rPr>
        <w:t>指導を受ける</w:t>
      </w:r>
      <w:r w:rsidR="00155FB4">
        <w:rPr>
          <w:rFonts w:asciiTheme="minorEastAsia" w:eastAsiaTheme="minorEastAsia" w:hAnsiTheme="minorEastAsia" w:hint="eastAsia"/>
          <w:color w:val="auto"/>
          <w:sz w:val="22"/>
          <w:szCs w:val="22"/>
        </w:rPr>
        <w:t>場です</w:t>
      </w:r>
      <w:r w:rsidR="004B536C">
        <w:rPr>
          <w:rFonts w:asciiTheme="minorEastAsia" w:eastAsiaTheme="minorEastAsia" w:hAnsiTheme="minorEastAsia" w:hint="eastAsia"/>
          <w:color w:val="auto"/>
          <w:sz w:val="22"/>
          <w:szCs w:val="22"/>
        </w:rPr>
        <w:t>。あるいは、</w:t>
      </w:r>
      <w:r w:rsidR="00155FB4">
        <w:rPr>
          <w:rFonts w:asciiTheme="minorEastAsia" w:eastAsiaTheme="minorEastAsia" w:hAnsiTheme="minorEastAsia" w:hint="eastAsia"/>
          <w:color w:val="auto"/>
          <w:sz w:val="22"/>
          <w:szCs w:val="22"/>
        </w:rPr>
        <w:t>診断はな</w:t>
      </w:r>
      <w:r w:rsidR="00B157FE">
        <w:rPr>
          <w:rFonts w:asciiTheme="minorEastAsia" w:eastAsiaTheme="minorEastAsia" w:hAnsiTheme="minorEastAsia" w:hint="eastAsia"/>
          <w:color w:val="auto"/>
          <w:sz w:val="22"/>
          <w:szCs w:val="22"/>
        </w:rPr>
        <w:t>く</w:t>
      </w:r>
      <w:r w:rsidR="00155FB4">
        <w:rPr>
          <w:rFonts w:asciiTheme="minorEastAsia" w:eastAsiaTheme="minorEastAsia" w:hAnsiTheme="minorEastAsia" w:hint="eastAsia"/>
          <w:color w:val="auto"/>
          <w:sz w:val="22"/>
          <w:szCs w:val="22"/>
        </w:rPr>
        <w:t>通常の学級の中でみんなと一緒に学習や活動をして</w:t>
      </w:r>
      <w:r w:rsidR="004B536C">
        <w:rPr>
          <w:rFonts w:asciiTheme="minorEastAsia" w:eastAsiaTheme="minorEastAsia" w:hAnsiTheme="minorEastAsia" w:hint="eastAsia"/>
          <w:color w:val="auto"/>
          <w:sz w:val="22"/>
          <w:szCs w:val="22"/>
        </w:rPr>
        <w:t>いるんで</w:t>
      </w:r>
      <w:r w:rsidR="00B56234">
        <w:rPr>
          <w:rFonts w:asciiTheme="minorEastAsia" w:eastAsiaTheme="minorEastAsia" w:hAnsiTheme="minorEastAsia" w:hint="eastAsia"/>
          <w:color w:val="auto"/>
          <w:sz w:val="22"/>
          <w:szCs w:val="22"/>
        </w:rPr>
        <w:t>す</w:t>
      </w:r>
      <w:r w:rsidR="004B536C">
        <w:rPr>
          <w:rFonts w:asciiTheme="minorEastAsia" w:eastAsiaTheme="minorEastAsia" w:hAnsiTheme="minorEastAsia" w:hint="eastAsia"/>
          <w:color w:val="auto"/>
          <w:sz w:val="22"/>
          <w:szCs w:val="22"/>
        </w:rPr>
        <w:t>けれど</w:t>
      </w:r>
      <w:r w:rsidR="00155FB4">
        <w:rPr>
          <w:rFonts w:asciiTheme="minorEastAsia" w:eastAsiaTheme="minorEastAsia" w:hAnsiTheme="minorEastAsia" w:hint="eastAsia"/>
          <w:color w:val="auto"/>
          <w:sz w:val="22"/>
          <w:szCs w:val="22"/>
        </w:rPr>
        <w:t>、</w:t>
      </w:r>
      <w:r w:rsidR="00402C13">
        <w:rPr>
          <w:rFonts w:asciiTheme="minorEastAsia" w:eastAsiaTheme="minorEastAsia" w:hAnsiTheme="minorEastAsia" w:hint="eastAsia"/>
          <w:color w:val="auto"/>
          <w:sz w:val="22"/>
          <w:szCs w:val="22"/>
        </w:rPr>
        <w:t>いろいろな問題</w:t>
      </w:r>
      <w:r w:rsidR="00394BE4">
        <w:rPr>
          <w:rFonts w:asciiTheme="minorEastAsia" w:eastAsiaTheme="minorEastAsia" w:hAnsiTheme="minorEastAsia" w:hint="eastAsia"/>
          <w:color w:val="auto"/>
          <w:sz w:val="22"/>
          <w:szCs w:val="22"/>
        </w:rPr>
        <w:t>が起こった際</w:t>
      </w:r>
      <w:r w:rsidR="00155FB4">
        <w:rPr>
          <w:rFonts w:asciiTheme="minorEastAsia" w:eastAsiaTheme="minorEastAsia" w:hAnsiTheme="minorEastAsia" w:hint="eastAsia"/>
          <w:color w:val="auto"/>
          <w:sz w:val="22"/>
          <w:szCs w:val="22"/>
        </w:rPr>
        <w:t>、</w:t>
      </w:r>
      <w:r w:rsidR="00B157FE">
        <w:rPr>
          <w:rFonts w:asciiTheme="minorEastAsia" w:eastAsiaTheme="minorEastAsia" w:hAnsiTheme="minorEastAsia" w:hint="eastAsia"/>
          <w:color w:val="auto"/>
          <w:sz w:val="22"/>
          <w:szCs w:val="22"/>
        </w:rPr>
        <w:t>支援をする支援員</w:t>
      </w:r>
      <w:r w:rsidR="00155FB4">
        <w:rPr>
          <w:rFonts w:asciiTheme="minorEastAsia" w:eastAsiaTheme="minorEastAsia" w:hAnsiTheme="minorEastAsia" w:hint="eastAsia"/>
          <w:color w:val="auto"/>
          <w:sz w:val="22"/>
          <w:szCs w:val="22"/>
        </w:rPr>
        <w:t>を配置するというような形で人的な</w:t>
      </w:r>
      <w:r w:rsidR="00402C13">
        <w:rPr>
          <w:rFonts w:asciiTheme="minorEastAsia" w:eastAsiaTheme="minorEastAsia" w:hAnsiTheme="minorEastAsia" w:hint="eastAsia"/>
          <w:color w:val="auto"/>
          <w:sz w:val="22"/>
          <w:szCs w:val="22"/>
        </w:rPr>
        <w:t>支援</w:t>
      </w:r>
      <w:r w:rsidR="00155FB4">
        <w:rPr>
          <w:rFonts w:asciiTheme="minorEastAsia" w:eastAsiaTheme="minorEastAsia" w:hAnsiTheme="minorEastAsia" w:hint="eastAsia"/>
          <w:color w:val="auto"/>
          <w:sz w:val="22"/>
          <w:szCs w:val="22"/>
        </w:rPr>
        <w:t>をし</w:t>
      </w:r>
      <w:r w:rsidR="008D5556">
        <w:rPr>
          <w:rFonts w:asciiTheme="minorEastAsia" w:eastAsiaTheme="minorEastAsia" w:hAnsiTheme="minorEastAsia" w:hint="eastAsia"/>
          <w:color w:val="auto"/>
          <w:sz w:val="22"/>
          <w:szCs w:val="22"/>
        </w:rPr>
        <w:t>て</w:t>
      </w:r>
      <w:r w:rsidR="00155FB4">
        <w:rPr>
          <w:rFonts w:asciiTheme="minorEastAsia" w:eastAsiaTheme="minorEastAsia" w:hAnsiTheme="minorEastAsia" w:hint="eastAsia"/>
          <w:color w:val="auto"/>
          <w:sz w:val="22"/>
          <w:szCs w:val="22"/>
        </w:rPr>
        <w:t>います</w:t>
      </w:r>
      <w:r w:rsidR="00951067">
        <w:rPr>
          <w:rFonts w:asciiTheme="minorEastAsia" w:eastAsiaTheme="minorEastAsia" w:hAnsiTheme="minorEastAsia" w:hint="eastAsia"/>
          <w:color w:val="auto"/>
          <w:sz w:val="22"/>
          <w:szCs w:val="22"/>
        </w:rPr>
        <w:t>。</w:t>
      </w:r>
      <w:r w:rsidR="008D5556">
        <w:rPr>
          <w:rFonts w:asciiTheme="minorEastAsia" w:eastAsiaTheme="minorEastAsia" w:hAnsiTheme="minorEastAsia" w:hint="eastAsia"/>
          <w:color w:val="auto"/>
          <w:sz w:val="22"/>
          <w:szCs w:val="22"/>
        </w:rPr>
        <w:t>担当者も</w:t>
      </w:r>
      <w:r w:rsidR="00B157FE">
        <w:rPr>
          <w:rFonts w:asciiTheme="minorEastAsia" w:eastAsiaTheme="minorEastAsia" w:hAnsiTheme="minorEastAsia" w:hint="eastAsia"/>
          <w:color w:val="auto"/>
          <w:sz w:val="22"/>
          <w:szCs w:val="22"/>
        </w:rPr>
        <w:t>徐々に増やしていただいています。全ての学校で特別支援教育の考え方を大切にし、一人一人の</w:t>
      </w:r>
      <w:r w:rsidR="008D5556">
        <w:rPr>
          <w:rFonts w:asciiTheme="minorEastAsia" w:eastAsiaTheme="minorEastAsia" w:hAnsiTheme="minorEastAsia" w:hint="eastAsia"/>
          <w:color w:val="auto"/>
          <w:sz w:val="22"/>
          <w:szCs w:val="22"/>
        </w:rPr>
        <w:t>教育的</w:t>
      </w:r>
      <w:r w:rsidR="00951067">
        <w:rPr>
          <w:rFonts w:asciiTheme="minorEastAsia" w:eastAsiaTheme="minorEastAsia" w:hAnsiTheme="minorEastAsia" w:hint="eastAsia"/>
          <w:color w:val="auto"/>
          <w:sz w:val="22"/>
          <w:szCs w:val="22"/>
        </w:rPr>
        <w:t>ニーズに合わせ</w:t>
      </w:r>
      <w:r w:rsidR="002676A4">
        <w:rPr>
          <w:rFonts w:asciiTheme="minorEastAsia" w:eastAsiaTheme="minorEastAsia" w:hAnsiTheme="minorEastAsia" w:hint="eastAsia"/>
          <w:color w:val="auto"/>
          <w:sz w:val="22"/>
          <w:szCs w:val="22"/>
        </w:rPr>
        <w:t>た</w:t>
      </w:r>
      <w:r w:rsidR="008D5556">
        <w:rPr>
          <w:rFonts w:asciiTheme="minorEastAsia" w:eastAsiaTheme="minorEastAsia" w:hAnsiTheme="minorEastAsia" w:hint="eastAsia"/>
          <w:color w:val="auto"/>
          <w:sz w:val="22"/>
          <w:szCs w:val="22"/>
        </w:rPr>
        <w:t>支援</w:t>
      </w:r>
      <w:r w:rsidR="00402C13">
        <w:rPr>
          <w:rFonts w:asciiTheme="minorEastAsia" w:eastAsiaTheme="minorEastAsia" w:hAnsiTheme="minorEastAsia" w:hint="eastAsia"/>
          <w:color w:val="auto"/>
          <w:sz w:val="22"/>
          <w:szCs w:val="22"/>
        </w:rPr>
        <w:t>が必要です</w:t>
      </w:r>
      <w:r w:rsidR="00B157FE">
        <w:rPr>
          <w:rFonts w:asciiTheme="minorEastAsia" w:eastAsiaTheme="minorEastAsia" w:hAnsiTheme="minorEastAsia" w:hint="eastAsia"/>
          <w:color w:val="auto"/>
          <w:sz w:val="22"/>
          <w:szCs w:val="22"/>
        </w:rPr>
        <w:t>。</w:t>
      </w:r>
      <w:r w:rsidR="00101DCF">
        <w:rPr>
          <w:rFonts w:asciiTheme="minorEastAsia" w:eastAsiaTheme="minorEastAsia" w:hAnsiTheme="minorEastAsia" w:hint="eastAsia"/>
          <w:color w:val="auto"/>
          <w:sz w:val="22"/>
          <w:szCs w:val="22"/>
        </w:rPr>
        <w:t>それから、不登校については、</w:t>
      </w:r>
      <w:r w:rsidR="003071CB">
        <w:rPr>
          <w:rFonts w:asciiTheme="minorEastAsia" w:eastAsiaTheme="minorEastAsia" w:hAnsiTheme="minorEastAsia" w:hint="eastAsia"/>
          <w:color w:val="auto"/>
          <w:sz w:val="22"/>
          <w:szCs w:val="22"/>
        </w:rPr>
        <w:t>県の方からも、教員の加配を全部ではないですけれどごく</w:t>
      </w:r>
      <w:r w:rsidR="003071CB" w:rsidRPr="003C4752">
        <w:rPr>
          <w:rFonts w:asciiTheme="minorEastAsia" w:eastAsiaTheme="minorEastAsia" w:hAnsiTheme="minorEastAsia" w:hint="eastAsia"/>
          <w:color w:val="auto"/>
          <w:sz w:val="22"/>
          <w:szCs w:val="22"/>
        </w:rPr>
        <w:t>一部</w:t>
      </w:r>
      <w:r w:rsidR="00101DCF" w:rsidRPr="003C4752">
        <w:rPr>
          <w:rFonts w:asciiTheme="minorEastAsia" w:eastAsiaTheme="minorEastAsia" w:hAnsiTheme="minorEastAsia" w:hint="eastAsia"/>
          <w:color w:val="auto"/>
          <w:sz w:val="22"/>
          <w:szCs w:val="22"/>
        </w:rPr>
        <w:t>い</w:t>
      </w:r>
      <w:r w:rsidR="00101DCF">
        <w:rPr>
          <w:rFonts w:asciiTheme="minorEastAsia" w:eastAsiaTheme="minorEastAsia" w:hAnsiTheme="minorEastAsia" w:hint="eastAsia"/>
          <w:color w:val="auto"/>
          <w:sz w:val="22"/>
          <w:szCs w:val="22"/>
        </w:rPr>
        <w:t>ただいている学校があります。</w:t>
      </w:r>
      <w:r w:rsidR="003071CB">
        <w:rPr>
          <w:rFonts w:asciiTheme="minorEastAsia" w:eastAsiaTheme="minorEastAsia" w:hAnsiTheme="minorEastAsia" w:hint="eastAsia"/>
          <w:color w:val="auto"/>
          <w:sz w:val="22"/>
          <w:szCs w:val="22"/>
        </w:rPr>
        <w:t>不登校</w:t>
      </w:r>
      <w:r w:rsidR="00EB5E8D">
        <w:rPr>
          <w:rFonts w:asciiTheme="minorEastAsia" w:eastAsiaTheme="minorEastAsia" w:hAnsiTheme="minorEastAsia" w:hint="eastAsia"/>
          <w:color w:val="auto"/>
          <w:sz w:val="22"/>
          <w:szCs w:val="22"/>
        </w:rPr>
        <w:t>、問題行動など</w:t>
      </w:r>
      <w:r w:rsidR="008D5556">
        <w:rPr>
          <w:rFonts w:asciiTheme="minorEastAsia" w:eastAsiaTheme="minorEastAsia" w:hAnsiTheme="minorEastAsia" w:hint="eastAsia"/>
          <w:color w:val="auto"/>
          <w:sz w:val="22"/>
          <w:szCs w:val="22"/>
        </w:rPr>
        <w:t>については</w:t>
      </w:r>
      <w:r w:rsidR="00402C13">
        <w:rPr>
          <w:rFonts w:asciiTheme="minorEastAsia" w:eastAsiaTheme="minorEastAsia" w:hAnsiTheme="minorEastAsia" w:hint="eastAsia"/>
          <w:color w:val="auto"/>
          <w:sz w:val="22"/>
          <w:szCs w:val="22"/>
        </w:rPr>
        <w:t>特別支援教育とは</w:t>
      </w:r>
      <w:r w:rsidR="008D5556">
        <w:rPr>
          <w:rFonts w:asciiTheme="minorEastAsia" w:eastAsiaTheme="minorEastAsia" w:hAnsiTheme="minorEastAsia" w:hint="eastAsia"/>
          <w:color w:val="auto"/>
          <w:sz w:val="22"/>
          <w:szCs w:val="22"/>
        </w:rPr>
        <w:t>別の</w:t>
      </w:r>
      <w:r w:rsidR="00EB5E8D">
        <w:rPr>
          <w:rFonts w:asciiTheme="minorEastAsia" w:eastAsiaTheme="minorEastAsia" w:hAnsiTheme="minorEastAsia" w:hint="eastAsia"/>
          <w:color w:val="auto"/>
          <w:sz w:val="22"/>
          <w:szCs w:val="22"/>
        </w:rPr>
        <w:t>仕組みになって</w:t>
      </w:r>
      <w:r w:rsidR="00402C13">
        <w:rPr>
          <w:rFonts w:asciiTheme="minorEastAsia" w:eastAsiaTheme="minorEastAsia" w:hAnsiTheme="minorEastAsia" w:hint="eastAsia"/>
          <w:color w:val="auto"/>
          <w:sz w:val="22"/>
          <w:szCs w:val="22"/>
        </w:rPr>
        <w:t>います</w:t>
      </w:r>
      <w:r w:rsidR="00EB5E8D">
        <w:rPr>
          <w:rFonts w:asciiTheme="minorEastAsia" w:eastAsiaTheme="minorEastAsia" w:hAnsiTheme="minorEastAsia" w:hint="eastAsia"/>
          <w:color w:val="auto"/>
          <w:sz w:val="22"/>
          <w:szCs w:val="22"/>
        </w:rPr>
        <w:t>。</w:t>
      </w:r>
      <w:r w:rsidR="00B157FE">
        <w:rPr>
          <w:rFonts w:asciiTheme="minorEastAsia" w:eastAsiaTheme="minorEastAsia" w:hAnsiTheme="minorEastAsia" w:hint="eastAsia"/>
          <w:color w:val="auto"/>
          <w:sz w:val="22"/>
          <w:szCs w:val="22"/>
        </w:rPr>
        <w:t>特別支援教育</w:t>
      </w:r>
      <w:r w:rsidR="008D5556">
        <w:rPr>
          <w:rFonts w:asciiTheme="minorEastAsia" w:eastAsiaTheme="minorEastAsia" w:hAnsiTheme="minorEastAsia" w:hint="eastAsia"/>
          <w:color w:val="auto"/>
          <w:sz w:val="22"/>
          <w:szCs w:val="22"/>
        </w:rPr>
        <w:t>とは、</w:t>
      </w:r>
      <w:r w:rsidR="00101DCF">
        <w:rPr>
          <w:rFonts w:asciiTheme="minorEastAsia" w:eastAsiaTheme="minorEastAsia" w:hAnsiTheme="minorEastAsia" w:hint="eastAsia"/>
          <w:color w:val="auto"/>
          <w:sz w:val="22"/>
          <w:szCs w:val="22"/>
        </w:rPr>
        <w:t>子どもの</w:t>
      </w:r>
      <w:r w:rsidR="008D5556">
        <w:rPr>
          <w:rFonts w:asciiTheme="minorEastAsia" w:eastAsiaTheme="minorEastAsia" w:hAnsiTheme="minorEastAsia" w:hint="eastAsia"/>
          <w:color w:val="auto"/>
          <w:sz w:val="22"/>
          <w:szCs w:val="22"/>
        </w:rPr>
        <w:t>教育的</w:t>
      </w:r>
      <w:r w:rsidR="00101DCF">
        <w:rPr>
          <w:rFonts w:asciiTheme="minorEastAsia" w:eastAsiaTheme="minorEastAsia" w:hAnsiTheme="minorEastAsia" w:hint="eastAsia"/>
          <w:color w:val="auto"/>
          <w:sz w:val="22"/>
          <w:szCs w:val="22"/>
        </w:rPr>
        <w:t>ニーズ</w:t>
      </w:r>
      <w:r w:rsidR="00402C13">
        <w:rPr>
          <w:rFonts w:asciiTheme="minorEastAsia" w:eastAsiaTheme="minorEastAsia" w:hAnsiTheme="minorEastAsia" w:hint="eastAsia"/>
          <w:color w:val="auto"/>
          <w:sz w:val="22"/>
          <w:szCs w:val="22"/>
        </w:rPr>
        <w:t>を把握し、適切な指導支援を行うもので</w:t>
      </w:r>
      <w:r w:rsidR="00101DCF">
        <w:rPr>
          <w:rFonts w:asciiTheme="minorEastAsia" w:eastAsiaTheme="minorEastAsia" w:hAnsiTheme="minorEastAsia" w:hint="eastAsia"/>
          <w:color w:val="auto"/>
          <w:sz w:val="22"/>
          <w:szCs w:val="22"/>
        </w:rPr>
        <w:t>学校現場で</w:t>
      </w:r>
      <w:r w:rsidR="00AC3D37">
        <w:rPr>
          <w:rFonts w:asciiTheme="minorEastAsia" w:eastAsiaTheme="minorEastAsia" w:hAnsiTheme="minorEastAsia" w:hint="eastAsia"/>
          <w:color w:val="auto"/>
          <w:sz w:val="22"/>
          <w:szCs w:val="22"/>
        </w:rPr>
        <w:t>も</w:t>
      </w:r>
      <w:r w:rsidR="00101DCF">
        <w:rPr>
          <w:rFonts w:asciiTheme="minorEastAsia" w:eastAsiaTheme="minorEastAsia" w:hAnsiTheme="minorEastAsia" w:hint="eastAsia"/>
          <w:color w:val="auto"/>
          <w:sz w:val="22"/>
          <w:szCs w:val="22"/>
        </w:rPr>
        <w:t>浸透しなければ</w:t>
      </w:r>
      <w:r w:rsidR="00EB5E8D">
        <w:rPr>
          <w:rFonts w:asciiTheme="minorEastAsia" w:eastAsiaTheme="minorEastAsia" w:hAnsiTheme="minorEastAsia" w:hint="eastAsia"/>
          <w:color w:val="auto"/>
          <w:sz w:val="22"/>
          <w:szCs w:val="22"/>
        </w:rPr>
        <w:t>いけないし、保護者の皆さんに理解をしていただかないといけない</w:t>
      </w:r>
      <w:r w:rsidR="004C3931">
        <w:rPr>
          <w:rFonts w:asciiTheme="minorEastAsia" w:eastAsiaTheme="minorEastAsia" w:hAnsiTheme="minorEastAsia" w:hint="eastAsia"/>
          <w:color w:val="auto"/>
          <w:sz w:val="22"/>
          <w:szCs w:val="22"/>
        </w:rPr>
        <w:t>ものです</w:t>
      </w:r>
      <w:r w:rsidR="00EB5E8D">
        <w:rPr>
          <w:rFonts w:asciiTheme="minorEastAsia" w:eastAsiaTheme="minorEastAsia" w:hAnsiTheme="minorEastAsia" w:hint="eastAsia"/>
          <w:color w:val="auto"/>
          <w:sz w:val="22"/>
          <w:szCs w:val="22"/>
        </w:rPr>
        <w:t>。</w:t>
      </w:r>
    </w:p>
    <w:p w:rsidR="004B536C" w:rsidRDefault="009461D4"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○赤名委員</w:t>
      </w:r>
    </w:p>
    <w:p w:rsidR="009461D4" w:rsidRDefault="009461D4"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00637745">
        <w:rPr>
          <w:rFonts w:asciiTheme="minorEastAsia" w:eastAsiaTheme="minorEastAsia" w:hAnsiTheme="minorEastAsia" w:hint="eastAsia"/>
          <w:color w:val="auto"/>
          <w:sz w:val="22"/>
          <w:szCs w:val="22"/>
        </w:rPr>
        <w:t>２</w:t>
      </w:r>
      <w:r>
        <w:rPr>
          <w:rFonts w:asciiTheme="minorEastAsia" w:eastAsiaTheme="minorEastAsia" w:hAnsiTheme="minorEastAsia" w:hint="eastAsia"/>
          <w:color w:val="auto"/>
          <w:sz w:val="22"/>
          <w:szCs w:val="22"/>
        </w:rPr>
        <w:t>番の</w:t>
      </w:r>
      <w:r w:rsidR="001C0E26">
        <w:rPr>
          <w:rFonts w:asciiTheme="minorEastAsia" w:eastAsiaTheme="minorEastAsia" w:hAnsiTheme="minorEastAsia" w:hint="eastAsia"/>
          <w:color w:val="auto"/>
          <w:sz w:val="22"/>
          <w:szCs w:val="22"/>
        </w:rPr>
        <w:t>情報モラル教育の推進というのは、スマホとかネットのことですか。</w:t>
      </w:r>
    </w:p>
    <w:p w:rsidR="001C0E26" w:rsidRDefault="00D03DC8"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lastRenderedPageBreak/>
        <w:t>○</w:t>
      </w:r>
      <w:r w:rsidRPr="003C4752">
        <w:rPr>
          <w:rFonts w:asciiTheme="minorEastAsia" w:eastAsiaTheme="minorEastAsia" w:hAnsiTheme="minorEastAsia" w:hint="eastAsia"/>
          <w:color w:val="auto"/>
          <w:sz w:val="22"/>
          <w:szCs w:val="22"/>
        </w:rPr>
        <w:t>難波</w:t>
      </w:r>
      <w:r w:rsidR="00637745" w:rsidRPr="003C4752">
        <w:rPr>
          <w:rFonts w:asciiTheme="minorEastAsia" w:eastAsiaTheme="minorEastAsia" w:hAnsiTheme="minorEastAsia" w:hint="eastAsia"/>
          <w:color w:val="auto"/>
          <w:sz w:val="22"/>
          <w:szCs w:val="22"/>
        </w:rPr>
        <w:t>学</w:t>
      </w:r>
      <w:r w:rsidR="00637745">
        <w:rPr>
          <w:rFonts w:asciiTheme="minorEastAsia" w:eastAsiaTheme="minorEastAsia" w:hAnsiTheme="minorEastAsia" w:hint="eastAsia"/>
          <w:color w:val="auto"/>
          <w:sz w:val="22"/>
          <w:szCs w:val="22"/>
        </w:rPr>
        <w:t>校教育課長</w:t>
      </w:r>
    </w:p>
    <w:p w:rsidR="0082000A" w:rsidRDefault="001C0E26" w:rsidP="0082000A">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スマホとか通信</w:t>
      </w:r>
      <w:r w:rsidR="00930E27">
        <w:rPr>
          <w:rFonts w:asciiTheme="minorEastAsia" w:eastAsiaTheme="minorEastAsia" w:hAnsiTheme="minorEastAsia" w:hint="eastAsia"/>
          <w:color w:val="auto"/>
          <w:sz w:val="22"/>
          <w:szCs w:val="22"/>
        </w:rPr>
        <w:t>機器</w:t>
      </w:r>
      <w:r>
        <w:rPr>
          <w:rFonts w:asciiTheme="minorEastAsia" w:eastAsiaTheme="minorEastAsia" w:hAnsiTheme="minorEastAsia" w:hint="eastAsia"/>
          <w:color w:val="auto"/>
          <w:sz w:val="22"/>
          <w:szCs w:val="22"/>
        </w:rPr>
        <w:t>と上手</w:t>
      </w:r>
      <w:r w:rsidR="00637745">
        <w:rPr>
          <w:rFonts w:asciiTheme="minorEastAsia" w:eastAsiaTheme="minorEastAsia" w:hAnsiTheme="minorEastAsia" w:hint="eastAsia"/>
          <w:color w:val="auto"/>
          <w:sz w:val="22"/>
          <w:szCs w:val="22"/>
        </w:rPr>
        <w:t>に</w:t>
      </w:r>
      <w:r>
        <w:rPr>
          <w:rFonts w:asciiTheme="minorEastAsia" w:eastAsiaTheme="minorEastAsia" w:hAnsiTheme="minorEastAsia" w:hint="eastAsia"/>
          <w:color w:val="auto"/>
          <w:sz w:val="22"/>
          <w:szCs w:val="22"/>
        </w:rPr>
        <w:t>付き合っていくという、良い所は活用して、害になるところは、害になるということを理解して使っていけるような資質を養うというのが表面的な目標なんですが、もう</w:t>
      </w:r>
      <w:r w:rsidR="007F0A1C">
        <w:rPr>
          <w:rFonts w:asciiTheme="minorEastAsia" w:eastAsiaTheme="minorEastAsia" w:hAnsiTheme="minorEastAsia" w:hint="eastAsia"/>
          <w:color w:val="auto"/>
          <w:sz w:val="22"/>
          <w:szCs w:val="22"/>
        </w:rPr>
        <w:t>少し</w:t>
      </w:r>
      <w:r>
        <w:rPr>
          <w:rFonts w:asciiTheme="minorEastAsia" w:eastAsiaTheme="minorEastAsia" w:hAnsiTheme="minorEastAsia" w:hint="eastAsia"/>
          <w:color w:val="auto"/>
          <w:sz w:val="22"/>
          <w:szCs w:val="22"/>
        </w:rPr>
        <w:t>深いところ</w:t>
      </w:r>
      <w:r w:rsidR="007F0A1C">
        <w:rPr>
          <w:rFonts w:asciiTheme="minorEastAsia" w:eastAsiaTheme="minorEastAsia" w:hAnsiTheme="minorEastAsia" w:hint="eastAsia"/>
          <w:color w:val="auto"/>
          <w:sz w:val="22"/>
          <w:szCs w:val="22"/>
        </w:rPr>
        <w:t>ま</w:t>
      </w:r>
      <w:r>
        <w:rPr>
          <w:rFonts w:asciiTheme="minorEastAsia" w:eastAsiaTheme="minorEastAsia" w:hAnsiTheme="minorEastAsia" w:hint="eastAsia"/>
          <w:color w:val="auto"/>
          <w:sz w:val="22"/>
          <w:szCs w:val="22"/>
        </w:rPr>
        <w:t>で</w:t>
      </w:r>
      <w:r w:rsidR="007F0A1C">
        <w:rPr>
          <w:rFonts w:asciiTheme="minorEastAsia" w:eastAsiaTheme="minorEastAsia" w:hAnsiTheme="minorEastAsia" w:hint="eastAsia"/>
          <w:color w:val="auto"/>
          <w:sz w:val="22"/>
          <w:szCs w:val="22"/>
        </w:rPr>
        <w:t>考え</w:t>
      </w:r>
      <w:r>
        <w:rPr>
          <w:rFonts w:asciiTheme="minorEastAsia" w:eastAsiaTheme="minorEastAsia" w:hAnsiTheme="minorEastAsia" w:hint="eastAsia"/>
          <w:color w:val="auto"/>
          <w:sz w:val="22"/>
          <w:szCs w:val="22"/>
        </w:rPr>
        <w:t>ますと、人を大事にするという人権意識を育てる。スマホなどでの</w:t>
      </w:r>
      <w:r w:rsidR="00A074C8">
        <w:rPr>
          <w:rFonts w:asciiTheme="minorEastAsia" w:eastAsiaTheme="minorEastAsia" w:hAnsiTheme="minorEastAsia" w:hint="eastAsia"/>
          <w:color w:val="auto"/>
          <w:sz w:val="22"/>
          <w:szCs w:val="22"/>
        </w:rPr>
        <w:t>いじめ問題も結局人を傷つけて</w:t>
      </w:r>
      <w:r w:rsidR="00930E27">
        <w:rPr>
          <w:rFonts w:asciiTheme="minorEastAsia" w:eastAsiaTheme="minorEastAsia" w:hAnsiTheme="minorEastAsia" w:hint="eastAsia"/>
          <w:color w:val="auto"/>
          <w:sz w:val="22"/>
          <w:szCs w:val="22"/>
        </w:rPr>
        <w:t>い</w:t>
      </w:r>
      <w:r w:rsidR="00A074C8">
        <w:rPr>
          <w:rFonts w:asciiTheme="minorEastAsia" w:eastAsiaTheme="minorEastAsia" w:hAnsiTheme="minorEastAsia" w:hint="eastAsia"/>
          <w:color w:val="auto"/>
          <w:sz w:val="22"/>
          <w:szCs w:val="22"/>
        </w:rPr>
        <w:t xml:space="preserve">るところがありまして、心の教育と繋がってくるんですけれど、目指しているのはその部分です。　　　　</w:t>
      </w:r>
    </w:p>
    <w:p w:rsidR="00577DF5" w:rsidRPr="00D67310" w:rsidRDefault="00577DF5" w:rsidP="00577DF5">
      <w:pPr>
        <w:pStyle w:val="Default"/>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○議長</w:t>
      </w:r>
    </w:p>
    <w:p w:rsidR="00A074C8" w:rsidRDefault="00577DF5" w:rsidP="00577DF5">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他に</w:t>
      </w:r>
      <w:r>
        <w:rPr>
          <w:rFonts w:asciiTheme="minorEastAsia" w:eastAsiaTheme="minorEastAsia" w:hAnsiTheme="minorEastAsia" w:hint="eastAsia"/>
          <w:color w:val="auto"/>
          <w:sz w:val="22"/>
          <w:szCs w:val="22"/>
        </w:rPr>
        <w:t>何か</w:t>
      </w:r>
      <w:r w:rsidRPr="00D67310">
        <w:rPr>
          <w:rFonts w:asciiTheme="minorEastAsia" w:eastAsiaTheme="minorEastAsia" w:hAnsiTheme="minorEastAsia" w:hint="eastAsia"/>
          <w:color w:val="auto"/>
          <w:sz w:val="22"/>
          <w:szCs w:val="22"/>
        </w:rPr>
        <w:t>ありませんか。無かったら</w:t>
      </w:r>
      <w:r w:rsidR="00A074C8">
        <w:rPr>
          <w:rFonts w:asciiTheme="minorEastAsia" w:eastAsiaTheme="minorEastAsia" w:hAnsiTheme="minorEastAsia" w:hint="eastAsia"/>
          <w:color w:val="auto"/>
          <w:sz w:val="22"/>
          <w:szCs w:val="22"/>
        </w:rPr>
        <w:t>議案の３．その他事務局はありますか。</w:t>
      </w:r>
    </w:p>
    <w:p w:rsidR="00A074C8" w:rsidRDefault="00A074C8" w:rsidP="00577DF5">
      <w:pPr>
        <w:pStyle w:val="Default"/>
        <w:ind w:firstLineChars="100" w:firstLine="220"/>
        <w:rPr>
          <w:rFonts w:asciiTheme="minorEastAsia" w:eastAsiaTheme="minorEastAsia" w:hAnsiTheme="minorEastAsia"/>
          <w:color w:val="auto"/>
          <w:sz w:val="22"/>
          <w:szCs w:val="22"/>
        </w:rPr>
      </w:pPr>
    </w:p>
    <w:p w:rsidR="00A074C8" w:rsidRDefault="00A074C8" w:rsidP="00A074C8">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○宮田</w:t>
      </w:r>
      <w:r w:rsidR="00024C5A">
        <w:rPr>
          <w:rFonts w:asciiTheme="minorEastAsia" w:eastAsiaTheme="minorEastAsia" w:hAnsiTheme="minorEastAsia" w:hint="eastAsia"/>
          <w:color w:val="auto"/>
          <w:sz w:val="22"/>
          <w:szCs w:val="22"/>
        </w:rPr>
        <w:t>総務</w:t>
      </w:r>
      <w:r>
        <w:rPr>
          <w:rFonts w:asciiTheme="minorEastAsia" w:eastAsiaTheme="minorEastAsia" w:hAnsiTheme="minorEastAsia" w:hint="eastAsia"/>
          <w:color w:val="auto"/>
          <w:sz w:val="22"/>
          <w:szCs w:val="22"/>
        </w:rPr>
        <w:t>課長</w:t>
      </w:r>
    </w:p>
    <w:p w:rsidR="00577DF5" w:rsidRPr="00D67310" w:rsidRDefault="00A074C8" w:rsidP="00087280">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３につきましては、２</w:t>
      </w:r>
      <w:r w:rsidR="002D24D0">
        <w:rPr>
          <w:rFonts w:asciiTheme="minorEastAsia" w:eastAsiaTheme="minorEastAsia" w:hAnsiTheme="minorEastAsia" w:hint="eastAsia"/>
          <w:color w:val="auto"/>
          <w:sz w:val="22"/>
          <w:szCs w:val="22"/>
        </w:rPr>
        <w:t>７</w:t>
      </w:r>
      <w:r>
        <w:rPr>
          <w:rFonts w:asciiTheme="minorEastAsia" w:eastAsiaTheme="minorEastAsia" w:hAnsiTheme="minorEastAsia" w:hint="eastAsia"/>
          <w:color w:val="auto"/>
          <w:sz w:val="22"/>
          <w:szCs w:val="22"/>
        </w:rPr>
        <w:t>年度は</w:t>
      </w:r>
      <w:r w:rsidR="00930E27">
        <w:rPr>
          <w:rFonts w:asciiTheme="minorEastAsia" w:eastAsiaTheme="minorEastAsia" w:hAnsiTheme="minorEastAsia" w:hint="eastAsia"/>
          <w:color w:val="auto"/>
          <w:sz w:val="22"/>
          <w:szCs w:val="22"/>
        </w:rPr>
        <w:t>４</w:t>
      </w:r>
      <w:r>
        <w:rPr>
          <w:rFonts w:asciiTheme="minorEastAsia" w:eastAsiaTheme="minorEastAsia" w:hAnsiTheme="minorEastAsia" w:hint="eastAsia"/>
          <w:color w:val="auto"/>
          <w:sz w:val="22"/>
          <w:szCs w:val="22"/>
        </w:rPr>
        <w:t>回終了ということですが。</w:t>
      </w:r>
      <w:r w:rsidR="00087280">
        <w:rPr>
          <w:rFonts w:asciiTheme="minorEastAsia" w:eastAsiaTheme="minorEastAsia" w:hAnsiTheme="minorEastAsia" w:hint="eastAsia"/>
          <w:color w:val="auto"/>
          <w:sz w:val="22"/>
          <w:szCs w:val="22"/>
        </w:rPr>
        <w:t>次年度からの開催につきましては、事務局としましては、</w:t>
      </w:r>
      <w:r w:rsidR="002D24D0">
        <w:rPr>
          <w:rFonts w:asciiTheme="minorEastAsia" w:eastAsiaTheme="minorEastAsia" w:hAnsiTheme="minorEastAsia" w:hint="eastAsia"/>
          <w:color w:val="auto"/>
          <w:sz w:val="22"/>
          <w:szCs w:val="22"/>
        </w:rPr>
        <w:t>７</w:t>
      </w:r>
      <w:r w:rsidR="00087280">
        <w:rPr>
          <w:rFonts w:asciiTheme="minorEastAsia" w:eastAsiaTheme="minorEastAsia" w:hAnsiTheme="minorEastAsia" w:hint="eastAsia"/>
          <w:color w:val="auto"/>
          <w:sz w:val="22"/>
          <w:szCs w:val="22"/>
        </w:rPr>
        <w:t>月第一四半期が終わったぐらいですとか、次年度の予算のことを考える</w:t>
      </w:r>
      <w:r w:rsidR="00930E27">
        <w:rPr>
          <w:rFonts w:asciiTheme="minorEastAsia" w:eastAsiaTheme="minorEastAsia" w:hAnsiTheme="minorEastAsia" w:hint="eastAsia"/>
          <w:color w:val="auto"/>
          <w:sz w:val="22"/>
          <w:szCs w:val="22"/>
        </w:rPr>
        <w:t>１１</w:t>
      </w:r>
      <w:r w:rsidR="00087280">
        <w:rPr>
          <w:rFonts w:asciiTheme="minorEastAsia" w:eastAsiaTheme="minorEastAsia" w:hAnsiTheme="minorEastAsia" w:hint="eastAsia"/>
          <w:color w:val="auto"/>
          <w:sz w:val="22"/>
          <w:szCs w:val="22"/>
        </w:rPr>
        <w:t>月頃の</w:t>
      </w:r>
      <w:r w:rsidR="00930E27">
        <w:rPr>
          <w:rFonts w:asciiTheme="minorEastAsia" w:eastAsiaTheme="minorEastAsia" w:hAnsiTheme="minorEastAsia" w:hint="eastAsia"/>
          <w:color w:val="auto"/>
          <w:sz w:val="22"/>
          <w:szCs w:val="22"/>
        </w:rPr>
        <w:t>２</w:t>
      </w:r>
      <w:r w:rsidR="00087280">
        <w:rPr>
          <w:rFonts w:asciiTheme="minorEastAsia" w:eastAsiaTheme="minorEastAsia" w:hAnsiTheme="minorEastAsia" w:hint="eastAsia"/>
          <w:color w:val="auto"/>
          <w:sz w:val="22"/>
          <w:szCs w:val="22"/>
        </w:rPr>
        <w:t>回を想定しているところです</w:t>
      </w:r>
      <w:r w:rsidR="00577DF5" w:rsidRPr="00D67310">
        <w:rPr>
          <w:rFonts w:asciiTheme="minorEastAsia" w:eastAsiaTheme="minorEastAsia" w:hAnsiTheme="minorEastAsia" w:hint="eastAsia"/>
          <w:color w:val="auto"/>
          <w:sz w:val="22"/>
          <w:szCs w:val="22"/>
        </w:rPr>
        <w:t>。</w:t>
      </w:r>
    </w:p>
    <w:p w:rsidR="00087280" w:rsidRDefault="00087280" w:rsidP="00577DF5">
      <w:pPr>
        <w:pStyle w:val="Default"/>
        <w:ind w:firstLineChars="100" w:firstLine="220"/>
        <w:rPr>
          <w:rFonts w:asciiTheme="minorEastAsia" w:eastAsiaTheme="minorEastAsia" w:hAnsiTheme="minorEastAsia"/>
          <w:color w:val="auto"/>
          <w:sz w:val="22"/>
          <w:szCs w:val="22"/>
        </w:rPr>
      </w:pPr>
    </w:p>
    <w:p w:rsidR="00024C5A" w:rsidRPr="00D67310" w:rsidRDefault="00024C5A" w:rsidP="00024C5A">
      <w:pPr>
        <w:rPr>
          <w:rFonts w:asciiTheme="minorEastAsia" w:hAnsiTheme="minorEastAsia"/>
          <w:sz w:val="22"/>
        </w:rPr>
      </w:pPr>
      <w:r w:rsidRPr="00D67310">
        <w:rPr>
          <w:rFonts w:asciiTheme="minorEastAsia" w:hAnsiTheme="minorEastAsia" w:hint="eastAsia"/>
          <w:sz w:val="22"/>
        </w:rPr>
        <w:t>○議長</w:t>
      </w:r>
    </w:p>
    <w:p w:rsidR="00024C5A" w:rsidRPr="00D67310" w:rsidRDefault="00024C5A" w:rsidP="00024C5A">
      <w:pPr>
        <w:ind w:firstLineChars="100" w:firstLine="220"/>
        <w:rPr>
          <w:rFonts w:asciiTheme="minorEastAsia" w:hAnsiTheme="minorEastAsia"/>
          <w:sz w:val="22"/>
        </w:rPr>
      </w:pPr>
      <w:r w:rsidRPr="00D67310">
        <w:rPr>
          <w:rFonts w:asciiTheme="minorEastAsia" w:hAnsiTheme="minorEastAsia" w:hint="eastAsia"/>
          <w:sz w:val="22"/>
        </w:rPr>
        <w:t>それでは、以上で第</w:t>
      </w:r>
      <w:r>
        <w:rPr>
          <w:rFonts w:asciiTheme="minorEastAsia" w:hAnsiTheme="minorEastAsia" w:hint="eastAsia"/>
          <w:sz w:val="22"/>
        </w:rPr>
        <w:t>４</w:t>
      </w:r>
      <w:r w:rsidRPr="00D67310">
        <w:rPr>
          <w:rFonts w:asciiTheme="minorEastAsia" w:hAnsiTheme="minorEastAsia" w:hint="eastAsia"/>
          <w:sz w:val="22"/>
        </w:rPr>
        <w:t>回目の総合教育会議を閉会といたします。</w:t>
      </w:r>
    </w:p>
    <w:p w:rsidR="00087280" w:rsidRDefault="00087280" w:rsidP="00577DF5">
      <w:pPr>
        <w:pStyle w:val="Default"/>
        <w:ind w:firstLineChars="100" w:firstLine="220"/>
        <w:rPr>
          <w:rFonts w:asciiTheme="minorEastAsia" w:eastAsiaTheme="minorEastAsia" w:hAnsiTheme="minorEastAsia"/>
          <w:color w:val="auto"/>
          <w:sz w:val="22"/>
          <w:szCs w:val="22"/>
        </w:rPr>
      </w:pPr>
    </w:p>
    <w:p w:rsidR="00577DF5" w:rsidRPr="00D67310" w:rsidRDefault="00577DF5" w:rsidP="00577DF5">
      <w:pPr>
        <w:pStyle w:val="Default"/>
        <w:ind w:firstLineChars="100" w:firstLine="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以下意見</w:t>
      </w:r>
    </w:p>
    <w:p w:rsidR="00415965" w:rsidRDefault="00577DF5" w:rsidP="00763552">
      <w:pPr>
        <w:pStyle w:val="Default"/>
        <w:ind w:left="220" w:hangingChars="100" w:hanging="220"/>
        <w:rPr>
          <w:rFonts w:asciiTheme="minorEastAsia" w:eastAsiaTheme="minorEastAsia" w:hAnsiTheme="minorEastAsia"/>
          <w:color w:val="auto"/>
          <w:sz w:val="22"/>
          <w:szCs w:val="22"/>
        </w:rPr>
      </w:pPr>
      <w:r w:rsidRPr="00D67310">
        <w:rPr>
          <w:rFonts w:asciiTheme="minorEastAsia" w:eastAsiaTheme="minorEastAsia" w:hAnsiTheme="minorEastAsia" w:hint="eastAsia"/>
          <w:color w:val="auto"/>
          <w:sz w:val="22"/>
          <w:szCs w:val="22"/>
        </w:rPr>
        <w:t>○</w:t>
      </w:r>
      <w:r w:rsidR="00415965">
        <w:rPr>
          <w:rFonts w:asciiTheme="minorEastAsia" w:eastAsiaTheme="minorEastAsia" w:hAnsiTheme="minorEastAsia" w:hint="eastAsia"/>
          <w:color w:val="auto"/>
          <w:sz w:val="22"/>
          <w:szCs w:val="22"/>
        </w:rPr>
        <w:t>幼稚所、保育園とは交流はあるけれ、高等学校とは交流がなく、連携が取れ</w:t>
      </w:r>
      <w:r w:rsidR="00436C61">
        <w:rPr>
          <w:rFonts w:asciiTheme="minorEastAsia" w:eastAsiaTheme="minorEastAsia" w:hAnsiTheme="minorEastAsia" w:hint="eastAsia"/>
          <w:color w:val="auto"/>
          <w:sz w:val="22"/>
          <w:szCs w:val="22"/>
        </w:rPr>
        <w:t>ないか</w:t>
      </w:r>
      <w:r w:rsidR="00415965">
        <w:rPr>
          <w:rFonts w:asciiTheme="minorEastAsia" w:eastAsiaTheme="minorEastAsia" w:hAnsiTheme="minorEastAsia" w:hint="eastAsia"/>
          <w:color w:val="auto"/>
          <w:sz w:val="22"/>
          <w:szCs w:val="22"/>
        </w:rPr>
        <w:t>。</w:t>
      </w:r>
    </w:p>
    <w:p w:rsidR="00D437D4" w:rsidRDefault="00415965" w:rsidP="00763552">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○十神小</w:t>
      </w:r>
      <w:r w:rsidR="00763552">
        <w:rPr>
          <w:rFonts w:asciiTheme="minorEastAsia" w:eastAsiaTheme="minorEastAsia" w:hAnsiTheme="minorEastAsia" w:hint="eastAsia"/>
          <w:color w:val="auto"/>
          <w:sz w:val="22"/>
          <w:szCs w:val="22"/>
        </w:rPr>
        <w:t>学校でも</w:t>
      </w:r>
      <w:r>
        <w:rPr>
          <w:rFonts w:asciiTheme="minorEastAsia" w:eastAsiaTheme="minorEastAsia" w:hAnsiTheme="minorEastAsia" w:hint="eastAsia"/>
          <w:color w:val="auto"/>
          <w:sz w:val="22"/>
          <w:szCs w:val="22"/>
        </w:rPr>
        <w:t>ミ</w:t>
      </w:r>
      <w:r w:rsidR="00C80260">
        <w:rPr>
          <w:rFonts w:asciiTheme="minorEastAsia" w:eastAsiaTheme="minorEastAsia" w:hAnsiTheme="minorEastAsia" w:hint="eastAsia"/>
          <w:color w:val="auto"/>
          <w:sz w:val="22"/>
          <w:szCs w:val="22"/>
        </w:rPr>
        <w:t>リアン市</w:t>
      </w:r>
      <w:r w:rsidR="00763552">
        <w:rPr>
          <w:rFonts w:asciiTheme="minorEastAsia" w:eastAsiaTheme="minorEastAsia" w:hAnsiTheme="minorEastAsia" w:hint="eastAsia"/>
          <w:color w:val="auto"/>
          <w:sz w:val="22"/>
          <w:szCs w:val="22"/>
        </w:rPr>
        <w:t>とは交流</w:t>
      </w:r>
      <w:r w:rsidR="00C80260">
        <w:rPr>
          <w:rFonts w:asciiTheme="minorEastAsia" w:eastAsiaTheme="minorEastAsia" w:hAnsiTheme="minorEastAsia" w:hint="eastAsia"/>
          <w:color w:val="auto"/>
          <w:sz w:val="22"/>
          <w:szCs w:val="22"/>
        </w:rPr>
        <w:t>している</w:t>
      </w:r>
      <w:r w:rsidR="00763552">
        <w:rPr>
          <w:rFonts w:asciiTheme="minorEastAsia" w:eastAsiaTheme="minorEastAsia" w:hAnsiTheme="minorEastAsia" w:hint="eastAsia"/>
          <w:color w:val="auto"/>
          <w:sz w:val="22"/>
          <w:szCs w:val="22"/>
        </w:rPr>
        <w:t>が、近隣の市町村とはあまり交流がない</w:t>
      </w:r>
      <w:r w:rsidR="00836565">
        <w:rPr>
          <w:rFonts w:asciiTheme="minorEastAsia" w:eastAsiaTheme="minorEastAsia" w:hAnsiTheme="minorEastAsia" w:hint="eastAsia"/>
          <w:color w:val="auto"/>
          <w:sz w:val="22"/>
          <w:szCs w:val="22"/>
        </w:rPr>
        <w:t>。</w:t>
      </w:r>
      <w:r w:rsidR="00C80260">
        <w:rPr>
          <w:rFonts w:asciiTheme="minorEastAsia" w:eastAsiaTheme="minorEastAsia" w:hAnsiTheme="minorEastAsia" w:hint="eastAsia"/>
          <w:color w:val="auto"/>
          <w:sz w:val="22"/>
          <w:szCs w:val="22"/>
        </w:rPr>
        <w:t>大人になってから商工会議所に入ってからではなく、小さいときから松江、米子の人と交流を盛んにさせたい。</w:t>
      </w:r>
    </w:p>
    <w:p w:rsidR="00D437D4" w:rsidRDefault="00F32EE9" w:rsidP="00763552">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○県立高校のフリー校区化について</w:t>
      </w:r>
    </w:p>
    <w:p w:rsidR="00D437D4" w:rsidRDefault="00087280" w:rsidP="00763552">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○今年インターハイが安来市はテニスが開催されるのを</w:t>
      </w:r>
      <w:r w:rsidR="00436C61">
        <w:rPr>
          <w:rFonts w:asciiTheme="minorEastAsia" w:eastAsiaTheme="minorEastAsia" w:hAnsiTheme="minorEastAsia" w:hint="eastAsia"/>
          <w:color w:val="auto"/>
          <w:sz w:val="22"/>
          <w:szCs w:val="22"/>
        </w:rPr>
        <w:t>チャンスとして、フリースクール、通信とか大学、高校の学校誘致をして欲しい。</w:t>
      </w:r>
    </w:p>
    <w:p w:rsidR="00D437D4" w:rsidRDefault="000A4562" w:rsidP="002D24D0">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685885">
        <w:rPr>
          <w:rFonts w:asciiTheme="minorEastAsia" w:eastAsiaTheme="minorEastAsia" w:hAnsiTheme="minorEastAsia" w:hint="eastAsia"/>
          <w:color w:val="auto"/>
          <w:sz w:val="22"/>
          <w:szCs w:val="22"/>
        </w:rPr>
        <w:t>安来は</w:t>
      </w:r>
      <w:r>
        <w:rPr>
          <w:rFonts w:asciiTheme="minorEastAsia" w:eastAsiaTheme="minorEastAsia" w:hAnsiTheme="minorEastAsia" w:hint="eastAsia"/>
          <w:color w:val="auto"/>
          <w:sz w:val="22"/>
          <w:szCs w:val="22"/>
        </w:rPr>
        <w:t>富田城、米子は米子城、松江は国宝</w:t>
      </w:r>
      <w:r w:rsidR="00685885">
        <w:rPr>
          <w:rFonts w:asciiTheme="minorEastAsia" w:eastAsiaTheme="minorEastAsia" w:hAnsiTheme="minorEastAsia" w:hint="eastAsia"/>
          <w:color w:val="auto"/>
          <w:sz w:val="22"/>
          <w:szCs w:val="22"/>
        </w:rPr>
        <w:t>の街</w:t>
      </w:r>
      <w:r>
        <w:rPr>
          <w:rFonts w:asciiTheme="minorEastAsia" w:eastAsiaTheme="minorEastAsia" w:hAnsiTheme="minorEastAsia" w:hint="eastAsia"/>
          <w:color w:val="auto"/>
          <w:sz w:val="22"/>
          <w:szCs w:val="22"/>
        </w:rPr>
        <w:t>、ふるさと教育と結び合わせて、その地域の事を勉強して、遠足がありますが、ただ遊ぶ所に行くのではなく、松江城に行くのなら、松江城を調べたところの学校</w:t>
      </w:r>
      <w:r w:rsidR="002D24D0">
        <w:rPr>
          <w:rFonts w:asciiTheme="minorEastAsia" w:eastAsiaTheme="minorEastAsia" w:hAnsiTheme="minorEastAsia" w:hint="eastAsia"/>
          <w:color w:val="auto"/>
          <w:sz w:val="22"/>
          <w:szCs w:val="22"/>
        </w:rPr>
        <w:t>と</w:t>
      </w:r>
      <w:r>
        <w:rPr>
          <w:rFonts w:asciiTheme="minorEastAsia" w:eastAsiaTheme="minorEastAsia" w:hAnsiTheme="minorEastAsia" w:hint="eastAsia"/>
          <w:color w:val="auto"/>
          <w:sz w:val="22"/>
          <w:szCs w:val="22"/>
        </w:rPr>
        <w:t>連携し</w:t>
      </w:r>
      <w:r w:rsidR="002D24D0">
        <w:rPr>
          <w:rFonts w:asciiTheme="minorEastAsia" w:eastAsiaTheme="minorEastAsia" w:hAnsiTheme="minorEastAsia" w:hint="eastAsia"/>
          <w:color w:val="auto"/>
          <w:sz w:val="22"/>
          <w:szCs w:val="22"/>
        </w:rPr>
        <w:t>、実際</w:t>
      </w:r>
      <w:r>
        <w:rPr>
          <w:rFonts w:asciiTheme="minorEastAsia" w:eastAsiaTheme="minorEastAsia" w:hAnsiTheme="minorEastAsia" w:hint="eastAsia"/>
          <w:color w:val="auto"/>
          <w:sz w:val="22"/>
          <w:szCs w:val="22"/>
        </w:rPr>
        <w:t>生徒が調べたもの</w:t>
      </w:r>
      <w:r w:rsidR="002D24D0">
        <w:rPr>
          <w:rFonts w:asciiTheme="minorEastAsia" w:eastAsiaTheme="minorEastAsia" w:hAnsiTheme="minorEastAsia" w:hint="eastAsia"/>
          <w:color w:val="auto"/>
          <w:sz w:val="22"/>
          <w:szCs w:val="22"/>
        </w:rPr>
        <w:t>の</w:t>
      </w:r>
      <w:r>
        <w:rPr>
          <w:rFonts w:asciiTheme="minorEastAsia" w:eastAsiaTheme="minorEastAsia" w:hAnsiTheme="minorEastAsia" w:hint="eastAsia"/>
          <w:color w:val="auto"/>
          <w:sz w:val="22"/>
          <w:szCs w:val="22"/>
        </w:rPr>
        <w:t>発表</w:t>
      </w:r>
      <w:r w:rsidR="002D24D0">
        <w:rPr>
          <w:rFonts w:asciiTheme="minorEastAsia" w:eastAsiaTheme="minorEastAsia" w:hAnsiTheme="minorEastAsia" w:hint="eastAsia"/>
          <w:color w:val="auto"/>
          <w:sz w:val="22"/>
          <w:szCs w:val="22"/>
        </w:rPr>
        <w:t>を</w:t>
      </w:r>
      <w:r>
        <w:rPr>
          <w:rFonts w:asciiTheme="minorEastAsia" w:eastAsiaTheme="minorEastAsia" w:hAnsiTheme="minorEastAsia" w:hint="eastAsia"/>
          <w:color w:val="auto"/>
          <w:sz w:val="22"/>
          <w:szCs w:val="22"/>
        </w:rPr>
        <w:t>聞かせてもら</w:t>
      </w:r>
      <w:r w:rsidR="002D24D0">
        <w:rPr>
          <w:rFonts w:asciiTheme="minorEastAsia" w:eastAsiaTheme="minorEastAsia" w:hAnsiTheme="minorEastAsia" w:hint="eastAsia"/>
          <w:color w:val="auto"/>
          <w:sz w:val="22"/>
          <w:szCs w:val="22"/>
        </w:rPr>
        <w:t>い意見交換</w:t>
      </w:r>
      <w:r w:rsidR="00B144DB">
        <w:rPr>
          <w:rFonts w:asciiTheme="minorEastAsia" w:eastAsiaTheme="minorEastAsia" w:hAnsiTheme="minorEastAsia" w:hint="eastAsia"/>
          <w:color w:val="auto"/>
          <w:sz w:val="22"/>
          <w:szCs w:val="22"/>
        </w:rPr>
        <w:t>も行ったりすると</w:t>
      </w:r>
      <w:r>
        <w:rPr>
          <w:rFonts w:asciiTheme="minorEastAsia" w:eastAsiaTheme="minorEastAsia" w:hAnsiTheme="minorEastAsia" w:hint="eastAsia"/>
          <w:color w:val="auto"/>
          <w:sz w:val="22"/>
          <w:szCs w:val="22"/>
        </w:rPr>
        <w:t>交流</w:t>
      </w:r>
      <w:r w:rsidR="002D24D0">
        <w:rPr>
          <w:rFonts w:asciiTheme="minorEastAsia" w:eastAsiaTheme="minorEastAsia" w:hAnsiTheme="minorEastAsia" w:hint="eastAsia"/>
          <w:color w:val="auto"/>
          <w:sz w:val="22"/>
          <w:szCs w:val="22"/>
        </w:rPr>
        <w:t>にもなると思います。</w:t>
      </w:r>
      <w:r>
        <w:rPr>
          <w:rFonts w:asciiTheme="minorEastAsia" w:eastAsiaTheme="minorEastAsia" w:hAnsiTheme="minorEastAsia" w:hint="eastAsia"/>
          <w:color w:val="auto"/>
          <w:sz w:val="22"/>
          <w:szCs w:val="22"/>
        </w:rPr>
        <w:t>そういうテーマを儲けて</w:t>
      </w:r>
      <w:r w:rsidR="00B144DB">
        <w:rPr>
          <w:rFonts w:asciiTheme="minorEastAsia" w:eastAsiaTheme="minorEastAsia" w:hAnsiTheme="minorEastAsia" w:hint="eastAsia"/>
          <w:color w:val="auto"/>
          <w:sz w:val="22"/>
          <w:szCs w:val="22"/>
        </w:rPr>
        <w:t>行事も行うといいと思います</w:t>
      </w:r>
      <w:r>
        <w:rPr>
          <w:rFonts w:asciiTheme="minorEastAsia" w:eastAsiaTheme="minorEastAsia" w:hAnsiTheme="minorEastAsia" w:hint="eastAsia"/>
          <w:color w:val="auto"/>
          <w:sz w:val="22"/>
          <w:szCs w:val="22"/>
        </w:rPr>
        <w:t>。</w:t>
      </w:r>
      <w:r w:rsidR="00685885">
        <w:rPr>
          <w:rFonts w:asciiTheme="minorEastAsia" w:eastAsiaTheme="minorEastAsia" w:hAnsiTheme="minorEastAsia" w:hint="eastAsia"/>
          <w:color w:val="auto"/>
          <w:sz w:val="22"/>
          <w:szCs w:val="22"/>
        </w:rPr>
        <w:t>（提案）</w:t>
      </w:r>
    </w:p>
    <w:p w:rsidR="00D437D4" w:rsidRDefault="00D03DC8" w:rsidP="00763552">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830D16" w:rsidRPr="003C4752">
        <w:rPr>
          <w:rFonts w:asciiTheme="minorEastAsia" w:eastAsiaTheme="minorEastAsia" w:hAnsiTheme="minorEastAsia" w:hint="eastAsia"/>
          <w:color w:val="auto"/>
          <w:sz w:val="22"/>
          <w:szCs w:val="22"/>
        </w:rPr>
        <w:t>少</w:t>
      </w:r>
      <w:r w:rsidRPr="003C4752">
        <w:rPr>
          <w:rFonts w:asciiTheme="minorEastAsia" w:eastAsiaTheme="minorEastAsia" w:hAnsiTheme="minorEastAsia" w:hint="eastAsia"/>
          <w:color w:val="auto"/>
          <w:sz w:val="22"/>
          <w:szCs w:val="22"/>
        </w:rPr>
        <w:t>林</w:t>
      </w:r>
      <w:r w:rsidR="00830D16">
        <w:rPr>
          <w:rFonts w:asciiTheme="minorEastAsia" w:eastAsiaTheme="minorEastAsia" w:hAnsiTheme="minorEastAsia" w:hint="eastAsia"/>
          <w:color w:val="auto"/>
          <w:sz w:val="22"/>
          <w:szCs w:val="22"/>
        </w:rPr>
        <w:t>委員</w:t>
      </w:r>
    </w:p>
    <w:p w:rsidR="00830D16" w:rsidRDefault="00830D16" w:rsidP="00763552">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・整備されている富田城の発信について</w:t>
      </w:r>
    </w:p>
    <w:p w:rsidR="00830D16" w:rsidRDefault="00830D16" w:rsidP="00830D16">
      <w:pPr>
        <w:pStyle w:val="Default"/>
        <w:ind w:leftChars="100" w:left="21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・安来市の文化的財産について</w:t>
      </w:r>
    </w:p>
    <w:sectPr w:rsidR="00830D1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0A" w:rsidRDefault="003D400A" w:rsidP="00416370">
      <w:r>
        <w:separator/>
      </w:r>
    </w:p>
  </w:endnote>
  <w:endnote w:type="continuationSeparator" w:id="0">
    <w:p w:rsidR="003D400A" w:rsidRDefault="003D400A" w:rsidP="004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28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5372"/>
      <w:docPartObj>
        <w:docPartGallery w:val="Page Numbers (Bottom of Page)"/>
        <w:docPartUnique/>
      </w:docPartObj>
    </w:sdtPr>
    <w:sdtEndPr/>
    <w:sdtContent>
      <w:p w:rsidR="00416370" w:rsidRDefault="00416370">
        <w:pPr>
          <w:pStyle w:val="a9"/>
          <w:jc w:val="center"/>
        </w:pPr>
        <w:r>
          <w:fldChar w:fldCharType="begin"/>
        </w:r>
        <w:r>
          <w:instrText>PAGE   \* MERGEFORMAT</w:instrText>
        </w:r>
        <w:r>
          <w:fldChar w:fldCharType="separate"/>
        </w:r>
        <w:r w:rsidR="000065BB" w:rsidRPr="000065BB">
          <w:rPr>
            <w:noProof/>
            <w:lang w:val="ja-JP"/>
          </w:rPr>
          <w:t>2</w:t>
        </w:r>
        <w:r>
          <w:fldChar w:fldCharType="end"/>
        </w:r>
      </w:p>
    </w:sdtContent>
  </w:sdt>
  <w:p w:rsidR="00416370" w:rsidRDefault="004163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0A" w:rsidRDefault="003D400A" w:rsidP="00416370">
      <w:r>
        <w:separator/>
      </w:r>
    </w:p>
  </w:footnote>
  <w:footnote w:type="continuationSeparator" w:id="0">
    <w:p w:rsidR="003D400A" w:rsidRDefault="003D400A" w:rsidP="00416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D"/>
    <w:rsid w:val="00004EF3"/>
    <w:rsid w:val="000065BB"/>
    <w:rsid w:val="00024C5A"/>
    <w:rsid w:val="00055671"/>
    <w:rsid w:val="00087280"/>
    <w:rsid w:val="000A4562"/>
    <w:rsid w:val="00101DCF"/>
    <w:rsid w:val="00120456"/>
    <w:rsid w:val="00125886"/>
    <w:rsid w:val="00155FB4"/>
    <w:rsid w:val="001C0E26"/>
    <w:rsid w:val="001F4242"/>
    <w:rsid w:val="00244A3D"/>
    <w:rsid w:val="00255FFE"/>
    <w:rsid w:val="00260D33"/>
    <w:rsid w:val="002676A4"/>
    <w:rsid w:val="002D1CE0"/>
    <w:rsid w:val="002D24D0"/>
    <w:rsid w:val="003071CB"/>
    <w:rsid w:val="003547B6"/>
    <w:rsid w:val="00394BE4"/>
    <w:rsid w:val="003970D3"/>
    <w:rsid w:val="003C4752"/>
    <w:rsid w:val="003D400A"/>
    <w:rsid w:val="00402C13"/>
    <w:rsid w:val="00415965"/>
    <w:rsid w:val="00416370"/>
    <w:rsid w:val="00435515"/>
    <w:rsid w:val="00436C61"/>
    <w:rsid w:val="004A00BE"/>
    <w:rsid w:val="004A5233"/>
    <w:rsid w:val="004B536C"/>
    <w:rsid w:val="004C3931"/>
    <w:rsid w:val="0056688E"/>
    <w:rsid w:val="00577DF5"/>
    <w:rsid w:val="005B44BD"/>
    <w:rsid w:val="00637745"/>
    <w:rsid w:val="00685885"/>
    <w:rsid w:val="006C5400"/>
    <w:rsid w:val="006D784C"/>
    <w:rsid w:val="007353D2"/>
    <w:rsid w:val="00755DF6"/>
    <w:rsid w:val="00763552"/>
    <w:rsid w:val="00790030"/>
    <w:rsid w:val="007D2D05"/>
    <w:rsid w:val="007F0A1C"/>
    <w:rsid w:val="007F7CBD"/>
    <w:rsid w:val="0082000A"/>
    <w:rsid w:val="00822EDC"/>
    <w:rsid w:val="00830D16"/>
    <w:rsid w:val="00836565"/>
    <w:rsid w:val="0084540F"/>
    <w:rsid w:val="0086635F"/>
    <w:rsid w:val="00896CBA"/>
    <w:rsid w:val="008A4B38"/>
    <w:rsid w:val="008B3D21"/>
    <w:rsid w:val="008B78B3"/>
    <w:rsid w:val="008D5556"/>
    <w:rsid w:val="00930E27"/>
    <w:rsid w:val="009461D4"/>
    <w:rsid w:val="00951067"/>
    <w:rsid w:val="00997D7A"/>
    <w:rsid w:val="00A074C8"/>
    <w:rsid w:val="00A1504C"/>
    <w:rsid w:val="00A303FA"/>
    <w:rsid w:val="00A37430"/>
    <w:rsid w:val="00A60044"/>
    <w:rsid w:val="00AC3D37"/>
    <w:rsid w:val="00B144DB"/>
    <w:rsid w:val="00B157FE"/>
    <w:rsid w:val="00B56234"/>
    <w:rsid w:val="00C12881"/>
    <w:rsid w:val="00C25178"/>
    <w:rsid w:val="00C80260"/>
    <w:rsid w:val="00CE0B24"/>
    <w:rsid w:val="00D03DC8"/>
    <w:rsid w:val="00D43337"/>
    <w:rsid w:val="00D437D4"/>
    <w:rsid w:val="00D732DA"/>
    <w:rsid w:val="00E00626"/>
    <w:rsid w:val="00E111E9"/>
    <w:rsid w:val="00E31664"/>
    <w:rsid w:val="00E507B8"/>
    <w:rsid w:val="00E8507E"/>
    <w:rsid w:val="00EB5E8D"/>
    <w:rsid w:val="00F32EE9"/>
    <w:rsid w:val="00FA1AE6"/>
    <w:rsid w:val="00FA3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5C639F-9942-42C1-9ADA-06AA4EFE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7DF5"/>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024C5A"/>
  </w:style>
  <w:style w:type="character" w:customStyle="1" w:styleId="a4">
    <w:name w:val="日付 (文字)"/>
    <w:basedOn w:val="a0"/>
    <w:link w:val="a3"/>
    <w:uiPriority w:val="99"/>
    <w:semiHidden/>
    <w:rsid w:val="00024C5A"/>
  </w:style>
  <w:style w:type="paragraph" w:styleId="a5">
    <w:name w:val="Balloon Text"/>
    <w:basedOn w:val="a"/>
    <w:link w:val="a6"/>
    <w:uiPriority w:val="99"/>
    <w:semiHidden/>
    <w:unhideWhenUsed/>
    <w:rsid w:val="00822E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2EDC"/>
    <w:rPr>
      <w:rFonts w:asciiTheme="majorHAnsi" w:eastAsiaTheme="majorEastAsia" w:hAnsiTheme="majorHAnsi" w:cstheme="majorBidi"/>
      <w:sz w:val="18"/>
      <w:szCs w:val="18"/>
    </w:rPr>
  </w:style>
  <w:style w:type="paragraph" w:styleId="a7">
    <w:name w:val="header"/>
    <w:basedOn w:val="a"/>
    <w:link w:val="a8"/>
    <w:uiPriority w:val="99"/>
    <w:unhideWhenUsed/>
    <w:rsid w:val="00416370"/>
    <w:pPr>
      <w:tabs>
        <w:tab w:val="center" w:pos="4252"/>
        <w:tab w:val="right" w:pos="8504"/>
      </w:tabs>
      <w:snapToGrid w:val="0"/>
    </w:pPr>
  </w:style>
  <w:style w:type="character" w:customStyle="1" w:styleId="a8">
    <w:name w:val="ヘッダー (文字)"/>
    <w:basedOn w:val="a0"/>
    <w:link w:val="a7"/>
    <w:uiPriority w:val="99"/>
    <w:rsid w:val="00416370"/>
  </w:style>
  <w:style w:type="paragraph" w:styleId="a9">
    <w:name w:val="footer"/>
    <w:basedOn w:val="a"/>
    <w:link w:val="aa"/>
    <w:uiPriority w:val="99"/>
    <w:unhideWhenUsed/>
    <w:rsid w:val="00416370"/>
    <w:pPr>
      <w:tabs>
        <w:tab w:val="center" w:pos="4252"/>
        <w:tab w:val="right" w:pos="8504"/>
      </w:tabs>
      <w:snapToGrid w:val="0"/>
    </w:pPr>
  </w:style>
  <w:style w:type="character" w:customStyle="1" w:styleId="aa">
    <w:name w:val="フッター (文字)"/>
    <w:basedOn w:val="a0"/>
    <w:link w:val="a9"/>
    <w:uiPriority w:val="99"/>
    <w:rsid w:val="0041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3872</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志美栄</dc:creator>
  <cp:keywords/>
  <dc:description/>
  <cp:lastModifiedBy>堀内　志美栄</cp:lastModifiedBy>
  <cp:revision>2</cp:revision>
  <cp:lastPrinted>2016-03-06T23:32:00Z</cp:lastPrinted>
  <dcterms:created xsi:type="dcterms:W3CDTF">2016-03-07T04:49:00Z</dcterms:created>
  <dcterms:modified xsi:type="dcterms:W3CDTF">2016-03-07T04:49:00Z</dcterms:modified>
</cp:coreProperties>
</file>