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参考様式（第５条関係）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安来市住民主体生活支援訪問サービス事業</w:t>
      </w: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収支予算書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ind w:firstLine="5250" w:firstLineChars="25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u w:val="none" w:color="0070C0"/>
        </w:rPr>
        <w:t>団体名：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【収入の部】</w:t>
      </w:r>
    </w:p>
    <w:p>
      <w:pPr>
        <w:pStyle w:val="0"/>
        <w:ind w:firstLine="7140" w:firstLineChars="34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（単位：円）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639"/>
        <w:gridCol w:w="3296"/>
      </w:tblGrid>
      <w:tr>
        <w:trPr>
          <w:trHeight w:val="497" w:hRule="atLeast"/>
        </w:trPr>
        <w:tc>
          <w:tcPr>
            <w:tcW w:w="35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16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9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356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【支出の部】</w:t>
      </w:r>
    </w:p>
    <w:p>
      <w:pPr>
        <w:pStyle w:val="0"/>
        <w:ind w:firstLine="7140" w:firstLineChars="34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（単位：円）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654"/>
        <w:gridCol w:w="1655"/>
        <w:gridCol w:w="1626"/>
      </w:tblGrid>
      <w:tr>
        <w:trPr/>
        <w:tc>
          <w:tcPr>
            <w:tcW w:w="3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9" w:hRule="atLeast"/>
        </w:trPr>
        <w:tc>
          <w:tcPr>
            <w:tcW w:w="3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u w:val="none" w:color="0070C0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1946</TotalTime>
  <Pages>7</Pages>
  <Words>58</Words>
  <Characters>1247</Characters>
  <Application>JUST Note</Application>
  <Lines>1642</Lines>
  <Paragraphs>191</Paragraphs>
  <CharactersWithSpaces>1686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2024-03-18T10:14:09Z</dcterms:modified>
  <cp:revision>9</cp:revision>
</cp:coreProperties>
</file>