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Hlk199340627"/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auto"/>
        </w:rPr>
        <w:t>４号（第６</w:t>
      </w:r>
      <w:r>
        <w:rPr>
          <w:rFonts w:hint="eastAsia" w:ascii="ＭＳ 明朝" w:hAnsi="ＭＳ 明朝" w:eastAsia="ＭＳ 明朝"/>
          <w:color w:val="000000" w:themeColor="text1"/>
        </w:rPr>
        <w:t>条関係）</w:t>
      </w: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事　　業　　計　　画　　書</w:t>
      </w:r>
    </w:p>
    <w:tbl>
      <w:tblPr>
        <w:tblStyle w:val="35"/>
        <w:tblpPr w:leftFromText="0" w:rightFromText="0" w:topFromText="0" w:bottomFromText="0" w:vertAnchor="text" w:horzAnchor="margin" w:tblpX="422" w:tblpY="63"/>
        <w:tblOverlap w:val="never"/>
        <w:tblW w:w="8284" w:type="dxa"/>
        <w:tblLayout w:type="fixed"/>
        <w:tblLook w:firstRow="1" w:lastRow="0" w:firstColumn="1" w:lastColumn="0" w:noHBand="0" w:noVBand="1" w:val="04A0"/>
      </w:tblPr>
      <w:tblGrid>
        <w:gridCol w:w="1225"/>
        <w:gridCol w:w="2160"/>
        <w:gridCol w:w="648"/>
        <w:gridCol w:w="51"/>
        <w:gridCol w:w="516"/>
        <w:gridCol w:w="142"/>
        <w:gridCol w:w="41"/>
        <w:gridCol w:w="384"/>
        <w:gridCol w:w="532"/>
        <w:gridCol w:w="35"/>
        <w:gridCol w:w="288"/>
        <w:gridCol w:w="217"/>
        <w:gridCol w:w="62"/>
        <w:gridCol w:w="567"/>
        <w:gridCol w:w="91"/>
        <w:gridCol w:w="1325"/>
      </w:tblGrid>
      <w:tr>
        <w:trPr>
          <w:trHeight w:val="567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発電事業者氏名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法人にあっては名称及び代表者職氏名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4899" w:type="dxa"/>
            <w:gridSpan w:val="1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電話番号：</w:t>
            </w:r>
          </w:p>
        </w:tc>
      </w:tr>
      <w:tr>
        <w:trPr>
          <w:trHeight w:val="567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工事施工業者住所及び氏名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法人にあっては所在地及び名称並びに代表者職氏名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4899" w:type="dxa"/>
            <w:gridSpan w:val="1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住所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氏名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電話番号：</w:t>
            </w:r>
          </w:p>
        </w:tc>
      </w:tr>
      <w:tr>
        <w:trPr>
          <w:trHeight w:val="567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設計者住所及び氏名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法人にあっては所在地及び名称並びに代表者職氏名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4899" w:type="dxa"/>
            <w:gridSpan w:val="14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住所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氏名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電話番号：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事業の名称</w:t>
            </w:r>
          </w:p>
        </w:tc>
        <w:tc>
          <w:tcPr>
            <w:tcW w:w="4899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工事着手予定日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工事完了予定日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事業区域の所在地</w:t>
            </w:r>
          </w:p>
        </w:tc>
        <w:tc>
          <w:tcPr>
            <w:tcW w:w="4899" w:type="dxa"/>
            <w:gridSpan w:val="1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安来市　　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事業区域の面積</w:t>
            </w:r>
          </w:p>
        </w:tc>
        <w:tc>
          <w:tcPr>
            <w:tcW w:w="135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542" w:type="dxa"/>
            <w:gridSpan w:val="10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630" w:rightChars="30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ｍ</w:t>
            </w:r>
            <w:r>
              <w:rPr>
                <w:rFonts w:hint="eastAsia" w:ascii="ＭＳ 明朝" w:hAnsi="ＭＳ 明朝" w:eastAsia="ＭＳ 明朝"/>
                <w:color w:val="000000" w:themeColor="text1"/>
                <w:vertAlign w:val="superscript"/>
              </w:rPr>
              <w:t>２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発電設備の種別・規模</w:t>
            </w:r>
          </w:p>
        </w:tc>
        <w:tc>
          <w:tcPr>
            <w:tcW w:w="4899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種別：　太陽光　・　風力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規模：　低　圧　・　高圧　・　特別高圧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想定発電出力</w:t>
            </w:r>
          </w:p>
        </w:tc>
        <w:tc>
          <w:tcPr>
            <w:tcW w:w="2637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発電機器</w:t>
            </w:r>
          </w:p>
        </w:tc>
        <w:tc>
          <w:tcPr>
            <w:tcW w:w="84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37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パワーコンディショナー</w:t>
            </w:r>
          </w:p>
        </w:tc>
        <w:tc>
          <w:tcPr>
            <w:tcW w:w="84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想定年間発電電気量</w:t>
            </w:r>
          </w:p>
        </w:tc>
        <w:tc>
          <w:tcPr>
            <w:tcW w:w="135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542" w:type="dxa"/>
            <w:gridSpan w:val="10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735" w:rightChars="35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                 </w:t>
            </w:r>
            <w:bookmarkStart w:id="1" w:name="_GoBack"/>
            <w:bookmarkEnd w:id="1"/>
            <w:r>
              <w:rPr>
                <w:rFonts w:hint="eastAsia" w:ascii="ＭＳ 明朝" w:hAnsi="ＭＳ 明朝" w:eastAsia="ＭＳ 明朝"/>
                <w:color w:val="000000" w:themeColor="text1"/>
              </w:rPr>
              <w:t>ｋＷｈ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再生可能エネルギー電気の利用の促進に関する特別措置法第９条の認定の取得日</w:t>
            </w:r>
          </w:p>
        </w:tc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運転開始予定日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3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事業終了予定日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</w:t>
            </w:r>
          </w:p>
        </w:tc>
      </w:tr>
      <w:tr>
        <w:trPr>
          <w:trHeight w:val="1187" w:hRule="atLeast"/>
        </w:trPr>
        <w:tc>
          <w:tcPr>
            <w:tcW w:w="12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撤去･廃止費用の確保状況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積立方法</w:t>
            </w:r>
          </w:p>
        </w:tc>
        <w:tc>
          <w:tcPr>
            <w:tcW w:w="4899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再生可能エネルギー電気の利用の促進に関す　る特別措置法の廃棄費用の積立て制度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その他（　　　　　　　　　　　　　　　）</w:t>
            </w:r>
          </w:p>
        </w:tc>
      </w:tr>
      <w:tr>
        <w:trPr>
          <w:trHeight w:val="350" w:hRule="atLeast"/>
        </w:trPr>
        <w:tc>
          <w:tcPr>
            <w:tcW w:w="12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撤去廃止費用想定額</w:t>
            </w:r>
          </w:p>
        </w:tc>
        <w:tc>
          <w:tcPr>
            <w:tcW w:w="4899" w:type="dxa"/>
            <w:gridSpan w:val="14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円</w:t>
            </w:r>
          </w:p>
        </w:tc>
      </w:tr>
      <w:tr>
        <w:trPr>
          <w:trHeight w:val="94" w:hRule="atLeast"/>
        </w:trPr>
        <w:tc>
          <w:tcPr>
            <w:tcW w:w="12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積立開始時期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  <w:tr>
        <w:trPr>
          <w:trHeight w:val="870" w:hRule="atLeast"/>
        </w:trPr>
        <w:tc>
          <w:tcPr>
            <w:tcW w:w="12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積立終了時期</w:t>
            </w:r>
          </w:p>
        </w:tc>
        <w:tc>
          <w:tcPr>
            <w:tcW w:w="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5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  <w:tr>
        <w:trPr>
          <w:trHeight w:val="300" w:hRule="atLeast"/>
        </w:trPr>
        <w:tc>
          <w:tcPr>
            <w:tcW w:w="3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保険加入の有無</w:t>
            </w:r>
          </w:p>
        </w:tc>
        <w:tc>
          <w:tcPr>
            <w:tcW w:w="4899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　保険加入予定時期　（　　　年　　　月）</w:t>
            </w:r>
          </w:p>
        </w:tc>
      </w:tr>
    </w:tbl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bookmarkEnd w:id="0"/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efaultTableStyle w:val="3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eiryo UI" w:hAnsi="Meiryo UI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="ＭＳ 明朝" w:hAnsi="ＭＳ 明朝" w:eastAsia="ＭＳ 明朝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ＭＳ 明朝" w:hAnsi="ＭＳ 明朝" w:eastAsia="ＭＳ 明朝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 w:eastAsia="ＭＳ 明朝"/>
      <w:color w:val="000000" w:themeColor="text1"/>
    </w:r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 w:eastAsia="ＭＳ 明朝"/>
      <w:color w:val="000000" w:themeColor="text1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 w:eastAsia="ＭＳ 明朝"/>
      <w:color w:val="000000" w:themeColor="text1"/>
    </w:r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 w:eastAsia="ＭＳ 明朝"/>
      <w:color w:val="000000" w:themeColor="text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420</Characters>
  <Application>JUST Note</Application>
  <Lines>118</Lines>
  <Paragraphs>63</Paragraphs>
  <CharactersWithSpaces>499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慶悟</dc:creator>
  <cp:lastModifiedBy>頼田　英治</cp:lastModifiedBy>
  <cp:lastPrinted>2026-06-02T05:21:13Z</cp:lastPrinted>
  <dcterms:created xsi:type="dcterms:W3CDTF">2025-05-29T08:48:00Z</dcterms:created>
  <dcterms:modified xsi:type="dcterms:W3CDTF">2026-06-02T03:59:46Z</dcterms:modified>
  <cp:revision>2</cp:revision>
</cp:coreProperties>
</file>