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別記様式</w:t>
      </w:r>
      <w:r>
        <w:rPr>
          <w:rFonts w:hint="default"/>
        </w:rPr>
        <w:t>(</w:t>
      </w:r>
      <w:r>
        <w:rPr>
          <w:rFonts w:hint="eastAsia"/>
        </w:rPr>
        <w:t>第６条関係）</w:t>
      </w:r>
    </w:p>
    <w:p>
      <w:pPr>
        <w:pStyle w:val="0"/>
        <w:ind w:right="241"/>
        <w:jc w:val="right"/>
        <w:rPr>
          <w:rFonts w:hint="default"/>
        </w:rPr>
      </w:pPr>
      <w:r>
        <w:rPr>
          <w:rFonts w:hint="eastAsia"/>
        </w:rPr>
        <w:t>令和　　年　　月　　日</w:t>
      </w:r>
    </w:p>
    <w:p>
      <w:pPr>
        <w:pStyle w:val="0"/>
        <w:rPr>
          <w:rFonts w:hint="default"/>
        </w:rPr>
      </w:pPr>
      <w:r>
        <w:rPr>
          <w:rFonts w:hint="eastAsia"/>
        </w:rPr>
        <w:t>　安来市長　様</w:t>
      </w:r>
    </w:p>
    <w:p>
      <w:pPr>
        <w:pStyle w:val="0"/>
        <w:ind w:right="840"/>
        <w:rPr>
          <w:rFonts w:hint="default"/>
        </w:rPr>
      </w:pPr>
    </w:p>
    <w:p>
      <w:pPr>
        <w:pStyle w:val="0"/>
        <w:ind w:left="3382" w:leftChars="1406" w:firstLineChars="0"/>
        <w:rPr>
          <w:rFonts w:hint="eastAsia"/>
          <w:sz w:val="24"/>
          <w:u w:val="single" w:color="auto"/>
        </w:rPr>
      </w:pPr>
      <w:r>
        <w:rPr>
          <w:rFonts w:hint="eastAsia"/>
          <w:sz w:val="24"/>
          <w:u w:val="none" w:color="auto"/>
        </w:rPr>
        <w:t>申請者　</w:t>
      </w:r>
      <w:r>
        <w:rPr>
          <w:rFonts w:hint="eastAsia"/>
          <w:sz w:val="24"/>
          <w:u w:val="single" w:color="auto"/>
        </w:rPr>
        <w:t>住所　　　　　　　　　　　　　　　　　　</w:t>
      </w:r>
    </w:p>
    <w:p>
      <w:pPr>
        <w:pStyle w:val="0"/>
        <w:ind w:left="4349" w:leftChars="1808" w:firstLineChars="0"/>
        <w:rPr>
          <w:rFonts w:hint="eastAsia"/>
          <w:sz w:val="24"/>
          <w:u w:val="single" w:color="auto"/>
        </w:rPr>
      </w:pPr>
      <w:r>
        <w:rPr>
          <w:rFonts w:hint="eastAsia"/>
          <w:sz w:val="24"/>
          <w:u w:val="single" w:color="auto"/>
        </w:rPr>
        <w:t>氏名　　　　　　　　　　　　　　　　　　</w:t>
      </w:r>
    </w:p>
    <w:p>
      <w:pPr>
        <w:pStyle w:val="0"/>
        <w:ind w:left="4349" w:leftChars="1808" w:firstLineChars="0"/>
        <w:rPr>
          <w:rFonts w:hint="eastAsia"/>
          <w:sz w:val="24"/>
          <w:u w:val="single" w:color="auto"/>
        </w:rPr>
      </w:pPr>
      <w:r>
        <w:rPr>
          <w:rFonts w:hint="eastAsia"/>
          <w:sz w:val="24"/>
          <w:u w:val="single" w:color="auto"/>
        </w:rPr>
        <w:t>電話　　　　　　　　　　　　　　　　　　</w:t>
      </w:r>
    </w:p>
    <w:p>
      <w:pPr>
        <w:pStyle w:val="0"/>
        <w:ind w:left="4349" w:leftChars="1808" w:firstLineChars="0"/>
        <w:jc w:val="right"/>
        <w:rPr>
          <w:rFonts w:hint="eastAsia"/>
          <w:sz w:val="24"/>
          <w:u w:val="single" w:color="auto"/>
        </w:rPr>
      </w:pPr>
      <w:r>
        <w:rPr>
          <w:rFonts w:hint="eastAsia"/>
        </w:rPr>
        <w:t>（記名押印又は署名）</w:t>
      </w:r>
    </w:p>
    <w:p>
      <w:pPr>
        <w:pStyle w:val="0"/>
        <w:ind w:right="840"/>
        <w:rPr>
          <w:rFonts w:hint="eastAsia" w:eastAsia="PMingLiU"/>
        </w:rPr>
      </w:pPr>
    </w:p>
    <w:p>
      <w:pPr>
        <w:pStyle w:val="0"/>
        <w:ind w:right="840"/>
        <w:jc w:val="center"/>
        <w:rPr>
          <w:rFonts w:hint="default"/>
          <w:sz w:val="32"/>
        </w:rPr>
      </w:pPr>
      <w:r>
        <w:rPr>
          <w:rFonts w:hint="eastAsia"/>
          <w:sz w:val="32"/>
        </w:rPr>
        <w:t>理　　由　　書</w:t>
      </w:r>
    </w:p>
    <w:p>
      <w:pPr>
        <w:pStyle w:val="0"/>
        <w:ind w:right="-16" w:firstLine="211" w:firstLineChars="88"/>
        <w:rPr>
          <w:rFonts w:hint="default"/>
        </w:rPr>
      </w:pPr>
    </w:p>
    <w:p>
      <w:pPr>
        <w:pStyle w:val="0"/>
        <w:ind w:right="-16" w:firstLine="211" w:firstLineChars="88"/>
        <w:rPr>
          <w:rFonts w:hint="default"/>
        </w:rPr>
      </w:pPr>
      <w:r>
        <w:rPr>
          <w:rFonts w:hint="eastAsia"/>
        </w:rPr>
        <w:t>安来市再生可能エネルギー機器等設置費補助金の交付申請及び実績報告における特別の事情について、下記の通り説明します。</w:t>
      </w:r>
    </w:p>
    <w:p>
      <w:pPr>
        <w:pStyle w:val="0"/>
        <w:ind w:right="840"/>
        <w:rPr>
          <w:rFonts w:hint="default"/>
        </w:rPr>
      </w:pPr>
    </w:p>
    <w:p>
      <w:pPr>
        <w:pStyle w:val="0"/>
        <w:ind w:right="840"/>
        <w:rPr>
          <w:rFonts w:hint="default"/>
        </w:rPr>
      </w:pPr>
      <w:r>
        <w:rPr>
          <w:rFonts w:hint="eastAsia"/>
        </w:rPr>
        <w:t>○特別の事情</w:t>
      </w:r>
    </w:p>
    <w:p>
      <w:pPr>
        <w:pStyle w:val="0"/>
        <w:ind w:right="840"/>
        <w:rPr>
          <w:rFonts w:hint="default"/>
          <w:sz w:val="21"/>
        </w:rPr>
      </w:pPr>
      <w:bookmarkStart w:id="0" w:name="_GoBack"/>
      <w:bookmarkEnd w:id="0"/>
      <w:r>
        <w:rPr>
          <w:rFonts w:hint="eastAsia"/>
          <w:sz w:val="21"/>
        </w:rPr>
        <w:t>（例：安来市税の滞納がない旨を証明する書類</w:t>
      </w:r>
      <w:r>
        <w:rPr>
          <w:rFonts w:hint="eastAsia"/>
          <w:sz w:val="21"/>
        </w:rPr>
        <w:t>(</w:t>
      </w:r>
      <w:r>
        <w:rPr>
          <w:rFonts w:hint="eastAsia"/>
          <w:sz w:val="21"/>
        </w:rPr>
        <w:t>滞納なし証明</w:t>
      </w:r>
      <w:r>
        <w:rPr>
          <w:rFonts w:hint="eastAsia"/>
          <w:sz w:val="21"/>
        </w:rPr>
        <w:t>)</w:t>
      </w:r>
      <w:r>
        <w:rPr>
          <w:rFonts w:hint="eastAsia"/>
          <w:sz w:val="21"/>
        </w:rPr>
        <w:t>が提出できない）</w:t>
      </w: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r>
        <w:rPr>
          <w:rFonts w:hint="eastAsia"/>
        </w:rPr>
        <w:t>○経緯・理由等</w:t>
      </w:r>
    </w:p>
    <w:p>
      <w:pPr>
        <w:pStyle w:val="0"/>
        <w:ind w:right="840"/>
        <w:rPr>
          <w:rFonts w:hint="eastAsia"/>
          <w:sz w:val="21"/>
        </w:rPr>
      </w:pPr>
      <w:r>
        <w:rPr>
          <w:rFonts w:hint="eastAsia"/>
          <w:sz w:val="21"/>
        </w:rPr>
        <w:t>（例：申請時は安来市外に居住しており、安来市税の課税がないため）</w:t>
      </w: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ind w:right="840"/>
        <w:rPr>
          <w:rFonts w:hint="default"/>
        </w:rPr>
      </w:pPr>
    </w:p>
    <w:p>
      <w:pPr>
        <w:pStyle w:val="0"/>
        <w:numPr>
          <w:ilvl w:val="0"/>
          <w:numId w:val="1"/>
        </w:numPr>
        <w:ind w:right="112"/>
        <w:rPr>
          <w:rFonts w:hint="eastAsia"/>
          <w:sz w:val="22"/>
        </w:rPr>
      </w:pPr>
      <w:r>
        <w:rPr>
          <w:rFonts w:hint="eastAsia"/>
        </w:rPr>
        <w:t>補助金交付申請手続きに必要な書類が添付できない場合など、特別の事情があ</w:t>
      </w:r>
      <w:r>
        <w:rPr>
          <w:rFonts w:hint="eastAsia"/>
        </w:rPr>
        <w:t xml:space="preserve"> </w:t>
      </w:r>
      <w:r>
        <w:rPr>
          <w:rFonts w:hint="eastAsia"/>
        </w:rPr>
        <w:t>る場合にのみ提出してください。　</w:t>
      </w:r>
    </w:p>
    <w:sectPr>
      <w:pgSz w:w="11906" w:h="16838"/>
      <w:pgMar w:top="1304" w:right="1304" w:bottom="1304" w:left="1701" w:header="851" w:footer="992" w:gutter="0"/>
      <w:cols w:space="720"/>
      <w:textDirection w:val="lrTb"/>
      <w:docGrid w:type="linesAndChars" w:linePitch="459" w:charSpace="1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PMingLiU">
    <w:panose1 w:val="00000000000000000000"/>
    <w:charset w:val="88"/>
    <w:family w:val="auto"/>
    <w:notTrueType/>
    <w:pitch w:val="fixed"/>
    <w:sig w:usb0="00000000" w:usb1="00000000" w:usb2="00000000" w:usb3="00000000" w:csb0="001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208C406"/>
    <w:lvl w:ilvl="0" w:tplc="00000000">
      <w:numFmt w:val="bullet"/>
      <w:lvlText w:val="※"/>
      <w:lvlJc w:val="left"/>
      <w:pPr>
        <w:ind w:left="360" w:hanging="360"/>
      </w:pPr>
      <w:rPr>
        <w:rFonts w:hint="eastAsia" w:ascii="ＭＳ 明朝" w:hAnsi="ＭＳ 明朝" w:eastAsia="ＭＳ 明朝"/>
      </w:rPr>
    </w:lvl>
    <w:lvl w:ilvl="1" w:tplc="00000000">
      <w:numFmt w:val="bullet"/>
      <w:lvlText w:val=""/>
      <w:lvlJc w:val="left"/>
      <w:pPr>
        <w:ind w:left="840" w:hanging="420"/>
      </w:pPr>
      <w:rPr>
        <w:rFonts w:hint="default" w:ascii="Wingdings" w:hAnsi="Wingdings"/>
      </w:rPr>
    </w:lvl>
    <w:lvl w:ilvl="2" w:tplc="00000000">
      <w:numFmt w:val="bullet"/>
      <w:lvlText w:val=""/>
      <w:lvlJc w:val="left"/>
      <w:pPr>
        <w:ind w:left="1260" w:hanging="420"/>
      </w:pPr>
      <w:rPr>
        <w:rFonts w:hint="default" w:ascii="Wingdings" w:hAnsi="Wingdings"/>
      </w:rPr>
    </w:lvl>
    <w:lvl w:ilvl="3" w:tplc="00000000">
      <w:numFmt w:val="bullet"/>
      <w:lvlText w:val=""/>
      <w:lvlJc w:val="left"/>
      <w:pPr>
        <w:ind w:left="1680" w:hanging="420"/>
      </w:pPr>
      <w:rPr>
        <w:rFonts w:hint="default" w:ascii="Wingdings" w:hAnsi="Wingdings"/>
      </w:rPr>
    </w:lvl>
    <w:lvl w:ilvl="4" w:tplc="00000000">
      <w:numFmt w:val="bullet"/>
      <w:lvlText w:val=""/>
      <w:lvlJc w:val="left"/>
      <w:pPr>
        <w:ind w:left="2100" w:hanging="420"/>
      </w:pPr>
      <w:rPr>
        <w:rFonts w:hint="default" w:ascii="Wingdings" w:hAnsi="Wingdings"/>
      </w:rPr>
    </w:lvl>
    <w:lvl w:ilvl="5" w:tplc="00000000">
      <w:numFmt w:val="bullet"/>
      <w:lvlText w:val=""/>
      <w:lvlJc w:val="left"/>
      <w:pPr>
        <w:ind w:left="2520" w:hanging="420"/>
      </w:pPr>
      <w:rPr>
        <w:rFonts w:hint="default" w:ascii="Wingdings" w:hAnsi="Wingdings"/>
      </w:rPr>
    </w:lvl>
    <w:lvl w:ilvl="6" w:tplc="00000000">
      <w:numFmt w:val="bullet"/>
      <w:lvlText w:val=""/>
      <w:lvlJc w:val="left"/>
      <w:pPr>
        <w:ind w:left="2940" w:hanging="420"/>
      </w:pPr>
      <w:rPr>
        <w:rFonts w:hint="default" w:ascii="Wingdings" w:hAnsi="Wingdings"/>
      </w:rPr>
    </w:lvl>
    <w:lvl w:ilvl="7" w:tplc="00000000">
      <w:numFmt w:val="bullet"/>
      <w:lvlText w:val=""/>
      <w:lvlJc w:val="left"/>
      <w:pPr>
        <w:ind w:left="3360" w:hanging="420"/>
      </w:pPr>
      <w:rPr>
        <w:rFonts w:hint="default" w:ascii="Wingdings" w:hAnsi="Wingdings"/>
      </w:rPr>
    </w:lvl>
    <w:lvl w:ilvl="8" w:tplc="00000000">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241"/>
  <w:drawingGridVerticalSpacing w:val="459"/>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Date"/>
    <w:basedOn w:val="0"/>
    <w:next w:val="0"/>
    <w:link w:val="0"/>
    <w:uiPriority w:val="0"/>
    <w:rPr>
      <w:sz w:val="21"/>
    </w:rPr>
  </w:style>
  <w:style w:type="paragraph" w:styleId="16">
    <w:name w:val="Body Text 2"/>
    <w:basedOn w:val="0"/>
    <w:next w:val="16"/>
    <w:link w:val="0"/>
    <w:uiPriority w:val="0"/>
  </w:style>
  <w:style w:type="paragraph" w:styleId="17">
    <w:name w:val="Balloon Text"/>
    <w:basedOn w:val="0"/>
    <w:next w:val="17"/>
    <w:link w:val="0"/>
    <w:uiPriority w:val="0"/>
    <w:semiHidden/>
    <w:rPr>
      <w:rFonts w:ascii="Arial" w:hAnsi="Arial" w:eastAsia="ＭＳ ゴシック"/>
      <w:sz w:val="18"/>
    </w:rPr>
  </w:style>
  <w:style w:type="paragraph" w:styleId="18" w:customStyle="1">
    <w:name w:val="項"/>
    <w:basedOn w:val="0"/>
    <w:next w:val="18"/>
    <w:link w:val="0"/>
    <w:uiPriority w:val="0"/>
    <w:qFormat/>
    <w:pPr>
      <w:wordWrap w:val="0"/>
      <w:overflowPunct w:val="0"/>
      <w:autoSpaceDE w:val="0"/>
      <w:autoSpaceDN w:val="0"/>
      <w:ind w:left="210" w:hanging="210"/>
    </w:pPr>
    <w:rPr>
      <w:rFonts w:ascii="ＭＳ 明朝" w:hAnsi="ＭＳ 明朝"/>
      <w:sz w:val="21"/>
    </w:rPr>
  </w:style>
  <w:style w:type="paragraph" w:styleId="19">
    <w:name w:val="Note Heading"/>
    <w:basedOn w:val="0"/>
    <w:next w:val="0"/>
    <w:link w:val="0"/>
    <w:uiPriority w:val="0"/>
    <w:pPr>
      <w:jc w:val="center"/>
    </w:pPr>
  </w:style>
  <w:style w:type="paragraph" w:styleId="20">
    <w:name w:val="Closing"/>
    <w:basedOn w:val="0"/>
    <w:next w:val="20"/>
    <w:link w:val="0"/>
    <w:uiPriority w:val="0"/>
    <w:pPr>
      <w:jc w:val="right"/>
    </w:p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next w:val="22"/>
    <w:link w:val="21"/>
    <w:uiPriority w:val="0"/>
    <w:qFormat/>
    <w:rPr>
      <w:kern w:val="2"/>
      <w:sz w:val="24"/>
    </w:rPr>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next w:val="24"/>
    <w:link w:val="23"/>
    <w:uiPriority w:val="0"/>
    <w:qFormat/>
    <w:rPr>
      <w:kern w:val="2"/>
      <w:sz w:val="24"/>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736</TotalTime>
  <Pages>1</Pages>
  <Words>0</Words>
  <Characters>232</Characters>
  <Application>JUST Note</Application>
  <Lines>30</Lines>
  <Paragraphs>14</Paragraphs>
  <Company>安来市広瀬町伯太町合併協議会</Company>
  <CharactersWithSpaces>301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安来市告示第　　号</dc:title>
  <dc:creator>合併協議会</dc:creator>
  <cp:lastModifiedBy>大東　雄太</cp:lastModifiedBy>
  <cp:lastPrinted>2013-04-12T00:28:00Z</cp:lastPrinted>
  <dcterms:created xsi:type="dcterms:W3CDTF">2011-05-10T04:48:00Z</dcterms:created>
  <dcterms:modified xsi:type="dcterms:W3CDTF">2024-11-14T00:07:29Z</dcterms:modified>
  <cp:revision>53</cp:revision>
</cp:coreProperties>
</file>