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0"/>
        </w:rPr>
      </w:pPr>
      <w:r>
        <w:rPr>
          <w:rFonts w:hint="eastAsia" w:ascii="ＭＳ 明朝" w:hAnsi="ＭＳ 明朝" w:eastAsia="ＭＳ 明朝"/>
          <w:sz w:val="20"/>
        </w:rPr>
        <w:t>様式第４のトの２（第４条、第５条関係）</w:t>
      </w:r>
    </w:p>
    <w:p>
      <w:pPr>
        <w:pStyle w:val="0"/>
        <w:jc w:val="center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pacing w:val="2"/>
          <w:sz w:val="21"/>
          <w:fitText w:val="6895" w:id="1"/>
        </w:rPr>
        <w:t>積載式移動タンク貯蔵所（移動貯蔵タンクが国際海事機関が採択した</w:t>
      </w:r>
      <w:r>
        <w:rPr>
          <w:rFonts w:hint="eastAsia" w:ascii="ＭＳ 明朝" w:hAnsi="ＭＳ 明朝" w:eastAsia="ＭＳ 明朝"/>
          <w:spacing w:val="25"/>
          <w:sz w:val="21"/>
          <w:fitText w:val="6895" w:id="1"/>
        </w:rPr>
        <w:t>危</w:t>
      </w:r>
    </w:p>
    <w:p>
      <w:pPr>
        <w:pStyle w:val="0"/>
        <w:jc w:val="center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pacing w:val="2"/>
          <w:sz w:val="21"/>
          <w:fitText w:val="6895" w:id="2"/>
        </w:rPr>
        <w:t>険物の運送に関する規程に定める基準に適合するもの）構造設備明細</w:t>
      </w:r>
      <w:r>
        <w:rPr>
          <w:rFonts w:hint="eastAsia" w:ascii="ＭＳ 明朝" w:hAnsi="ＭＳ 明朝" w:eastAsia="ＭＳ 明朝"/>
          <w:spacing w:val="25"/>
          <w:sz w:val="21"/>
          <w:fitText w:val="6895" w:id="2"/>
        </w:rPr>
        <w:t>書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583"/>
        <w:gridCol w:w="588"/>
        <w:gridCol w:w="1764"/>
        <w:gridCol w:w="784"/>
        <w:gridCol w:w="2352"/>
        <w:gridCol w:w="3136"/>
      </w:tblGrid>
      <w:tr>
        <w:trPr>
          <w:trHeight w:val="567" w:hRule="atLeast"/>
        </w:trPr>
        <w:tc>
          <w:tcPr>
            <w:tcW w:w="2935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車名および型式</w:t>
            </w:r>
          </w:p>
        </w:tc>
        <w:tc>
          <w:tcPr>
            <w:tcW w:w="6272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eastAsia" w:ascii="ＭＳ 明朝" w:hAnsi="ＭＳ 明朝" w:eastAsia="ＭＳ 明朝"/>
                <w:sz w:val="20"/>
              </w:rPr>
            </w:pPr>
          </w:p>
        </w:tc>
      </w:tr>
      <w:tr>
        <w:trPr>
          <w:trHeight w:val="567" w:hRule="atLeast"/>
        </w:trPr>
        <w:tc>
          <w:tcPr>
            <w:tcW w:w="2935" w:type="dxa"/>
            <w:gridSpan w:val="3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ind w:left="0" w:leftChars="0" w:right="0" w:rightChars="0"/>
              <w:jc w:val="distribute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製造事業所名</w:t>
            </w:r>
          </w:p>
        </w:tc>
        <w:tc>
          <w:tcPr>
            <w:tcW w:w="6272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left"/>
              <w:rPr>
                <w:rFonts w:hint="eastAsia" w:ascii="ＭＳ 明朝" w:hAnsi="ＭＳ 明朝" w:eastAsia="ＭＳ 明朝"/>
                <w:sz w:val="20"/>
              </w:rPr>
            </w:pPr>
          </w:p>
        </w:tc>
      </w:tr>
      <w:tr>
        <w:trPr>
          <w:trHeight w:val="567" w:hRule="atLeast"/>
        </w:trPr>
        <w:tc>
          <w:tcPr>
            <w:tcW w:w="583" w:type="dxa"/>
            <w:vMerge w:val="restart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pacing w:val="83"/>
                <w:sz w:val="20"/>
                <w:fitText w:val="935" w:id="3"/>
              </w:rPr>
              <w:t>危険</w:t>
            </w:r>
            <w:r>
              <w:rPr>
                <w:rFonts w:hint="eastAsia" w:ascii="ＭＳ 明朝" w:hAnsi="ＭＳ 明朝" w:eastAsia="ＭＳ 明朝"/>
                <w:spacing w:val="1"/>
                <w:sz w:val="20"/>
                <w:fitText w:val="935" w:id="3"/>
              </w:rPr>
              <w:t>物</w:t>
            </w:r>
          </w:p>
        </w:tc>
        <w:tc>
          <w:tcPr>
            <w:tcW w:w="2352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類別</w:t>
            </w:r>
          </w:p>
        </w:tc>
        <w:tc>
          <w:tcPr>
            <w:tcW w:w="6272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eastAsia" w:ascii="ＭＳ 明朝" w:hAnsi="ＭＳ 明朝" w:eastAsia="ＭＳ 明朝"/>
                <w:sz w:val="20"/>
              </w:rPr>
            </w:pPr>
          </w:p>
        </w:tc>
      </w:tr>
      <w:tr>
        <w:trPr>
          <w:trHeight w:val="567" w:hRule="atLeast"/>
        </w:trPr>
        <w:tc>
          <w:tcPr>
            <w:tcW w:w="583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2352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品名</w:t>
            </w:r>
          </w:p>
        </w:tc>
        <w:tc>
          <w:tcPr>
            <w:tcW w:w="6272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eastAsia" w:ascii="ＭＳ 明朝" w:hAnsi="ＭＳ 明朝" w:eastAsia="ＭＳ 明朝"/>
                <w:sz w:val="20"/>
              </w:rPr>
            </w:pPr>
          </w:p>
        </w:tc>
      </w:tr>
      <w:tr>
        <w:trPr>
          <w:trHeight w:val="567" w:hRule="atLeast"/>
        </w:trPr>
        <w:tc>
          <w:tcPr>
            <w:tcW w:w="583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352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化学名</w:t>
            </w:r>
          </w:p>
        </w:tc>
        <w:tc>
          <w:tcPr>
            <w:tcW w:w="6272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eastAsia" w:ascii="ＭＳ 明朝" w:hAnsi="ＭＳ 明朝" w:eastAsia="ＭＳ 明朝"/>
                <w:sz w:val="20"/>
              </w:rPr>
            </w:pPr>
          </w:p>
        </w:tc>
      </w:tr>
      <w:tr>
        <w:trPr>
          <w:trHeight w:val="567" w:hRule="atLeast"/>
        </w:trPr>
        <w:tc>
          <w:tcPr>
            <w:tcW w:w="583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352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比重</w:t>
            </w:r>
          </w:p>
        </w:tc>
        <w:tc>
          <w:tcPr>
            <w:tcW w:w="6272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eastAsia" w:ascii="ＭＳ 明朝" w:hAnsi="ＭＳ 明朝" w:eastAsia="ＭＳ 明朝"/>
                <w:sz w:val="20"/>
              </w:rPr>
            </w:pPr>
          </w:p>
        </w:tc>
      </w:tr>
      <w:tr>
        <w:trPr>
          <w:trHeight w:val="1079" w:hRule="atLeast"/>
        </w:trPr>
        <w:tc>
          <w:tcPr>
            <w:tcW w:w="3719" w:type="dxa"/>
            <w:gridSpan w:val="4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移動貯蔵タンクが国際海事機関が採択し</w:t>
            </w:r>
          </w:p>
          <w:p>
            <w:pPr>
              <w:pStyle w:val="0"/>
              <w:spacing w:line="240" w:lineRule="exact"/>
              <w:jc w:val="distribute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た危険物の運送に関する規程に定める基</w:t>
            </w:r>
          </w:p>
          <w:p>
            <w:pPr>
              <w:pStyle w:val="0"/>
              <w:spacing w:line="240" w:lineRule="exact"/>
              <w:jc w:val="distribute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準に適合していることを承認した国名</w:t>
            </w:r>
          </w:p>
          <w:p>
            <w:pPr>
              <w:pStyle w:val="0"/>
              <w:spacing w:line="240" w:lineRule="exact"/>
              <w:jc w:val="left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（機関名）及び承認番号</w:t>
            </w:r>
          </w:p>
        </w:tc>
        <w:tc>
          <w:tcPr>
            <w:tcW w:w="5488" w:type="dxa"/>
            <w:gridSpan w:val="2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国名（機関名）</w:t>
            </w:r>
          </w:p>
          <w:p>
            <w:pPr>
              <w:pStyle w:val="0"/>
              <w:spacing w:line="240" w:lineRule="exact"/>
              <w:rPr>
                <w:rFonts w:hint="eastAsia" w:ascii="ＭＳ 明朝" w:hAnsi="ＭＳ 明朝" w:eastAsia="ＭＳ 明朝"/>
                <w:sz w:val="20"/>
              </w:rPr>
            </w:pPr>
          </w:p>
          <w:p>
            <w:pPr>
              <w:pStyle w:val="0"/>
              <w:spacing w:line="240" w:lineRule="exact"/>
              <w:rPr>
                <w:rFonts w:hint="eastAsia" w:ascii="ＭＳ 明朝" w:hAnsi="ＭＳ 明朝" w:eastAsia="ＭＳ 明朝"/>
                <w:sz w:val="20"/>
              </w:rPr>
            </w:pPr>
          </w:p>
          <w:p>
            <w:pPr>
              <w:pStyle w:val="0"/>
              <w:spacing w:line="240" w:lineRule="exact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承　認　番　号</w:t>
            </w:r>
          </w:p>
        </w:tc>
      </w:tr>
      <w:tr>
        <w:trPr>
          <w:trHeight w:val="567" w:hRule="atLeast"/>
        </w:trPr>
        <w:tc>
          <w:tcPr>
            <w:tcW w:w="583" w:type="dxa"/>
            <w:vMerge w:val="restart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pacing w:val="116"/>
                <w:sz w:val="20"/>
                <w:fitText w:val="1496" w:id="4"/>
              </w:rPr>
              <w:t>緊結装</w:t>
            </w:r>
            <w:r>
              <w:rPr>
                <w:rFonts w:hint="eastAsia" w:ascii="ＭＳ 明朝" w:hAnsi="ＭＳ 明朝" w:eastAsia="ＭＳ 明朝"/>
                <w:sz w:val="20"/>
                <w:fitText w:val="1496" w:id="4"/>
              </w:rPr>
              <w:t>置</w:t>
            </w:r>
          </w:p>
        </w:tc>
        <w:tc>
          <w:tcPr>
            <w:tcW w:w="2352" w:type="dxa"/>
            <w:gridSpan w:val="2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緊結金具</w:t>
            </w:r>
          </w:p>
        </w:tc>
        <w:tc>
          <w:tcPr>
            <w:tcW w:w="6272" w:type="dxa"/>
            <w:gridSpan w:val="3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有　　・　　無</w:t>
            </w:r>
          </w:p>
        </w:tc>
      </w:tr>
      <w:tr>
        <w:trPr>
          <w:trHeight w:val="567" w:hRule="atLeast"/>
        </w:trPr>
        <w:tc>
          <w:tcPr>
            <w:tcW w:w="583" w:type="dxa"/>
            <w:vMerge w:val="continue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pacing w:val="84"/>
                <w:sz w:val="20"/>
                <w:fitText w:val="1309" w:id="5"/>
              </w:rPr>
              <w:t>Ｕボル</w:t>
            </w:r>
            <w:r>
              <w:rPr>
                <w:rFonts w:hint="eastAsia" w:ascii="ＭＳ 明朝" w:hAnsi="ＭＳ 明朝" w:eastAsia="ＭＳ 明朝"/>
                <w:spacing w:val="2"/>
                <w:sz w:val="20"/>
                <w:fitText w:val="1309" w:id="5"/>
              </w:rPr>
              <w:t>ト</w:t>
            </w:r>
          </w:p>
        </w:tc>
        <w:tc>
          <w:tcPr>
            <w:tcW w:w="1764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材質記号</w:t>
            </w:r>
          </w:p>
        </w:tc>
        <w:tc>
          <w:tcPr>
            <w:tcW w:w="6272" w:type="dxa"/>
            <w:gridSpan w:val="3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eastAsia" w:ascii="ＭＳ 明朝" w:hAnsi="ＭＳ 明朝" w:eastAsia="ＭＳ 明朝"/>
                <w:sz w:val="20"/>
              </w:rPr>
            </w:pPr>
          </w:p>
        </w:tc>
      </w:tr>
      <w:tr>
        <w:trPr>
          <w:trHeight w:val="567" w:hRule="atLeast"/>
        </w:trPr>
        <w:tc>
          <w:tcPr>
            <w:tcW w:w="583" w:type="dxa"/>
            <w:vMerge w:val="continue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764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引張り強さ</w:t>
            </w:r>
          </w:p>
        </w:tc>
        <w:tc>
          <w:tcPr>
            <w:tcW w:w="6272" w:type="dxa"/>
            <w:gridSpan w:val="3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right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N/m</w:t>
            </w:r>
            <w:r>
              <w:rPr>
                <w:rFonts w:hint="eastAsia" w:ascii="ＭＳ 明朝" w:hAnsi="ＭＳ 明朝" w:eastAsia="ＭＳ 明朝"/>
                <w:sz w:val="20"/>
                <w:vertAlign w:val="baseline"/>
              </w:rPr>
              <w:t>m</w:t>
            </w:r>
            <w:r>
              <w:rPr>
                <w:rFonts w:hint="eastAsia" w:ascii="ＭＳ 明朝" w:hAnsi="ＭＳ 明朝" w:eastAsia="ＭＳ 明朝"/>
                <w:sz w:val="20"/>
                <w:vertAlign w:val="superscript"/>
              </w:rPr>
              <w:t>2</w:t>
            </w:r>
          </w:p>
        </w:tc>
      </w:tr>
      <w:tr>
        <w:trPr>
          <w:trHeight w:val="567" w:hRule="atLeast"/>
        </w:trPr>
        <w:tc>
          <w:tcPr>
            <w:tcW w:w="583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88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764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直径、本数</w:t>
            </w:r>
          </w:p>
        </w:tc>
        <w:tc>
          <w:tcPr>
            <w:tcW w:w="6272" w:type="dxa"/>
            <w:gridSpan w:val="3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pacing w:line="240" w:lineRule="exact"/>
              <w:jc w:val="right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㎜</w:t>
            </w:r>
            <w:r>
              <w:rPr>
                <w:rFonts w:hint="eastAsia" w:ascii="ＭＳ 明朝" w:hAnsi="ＭＳ 明朝" w:eastAsia="ＭＳ 明朝"/>
                <w:sz w:val="20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0"/>
              </w:rPr>
              <w:t>・　　　　　　　　　　　　　</w:t>
            </w:r>
            <w:r>
              <w:rPr>
                <w:rFonts w:hint="eastAsia" w:ascii="ＭＳ 明朝" w:hAnsi="ＭＳ 明朝" w:eastAsia="ＭＳ 明朝"/>
                <w:sz w:val="20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0"/>
              </w:rPr>
              <w:t>　本</w:t>
            </w:r>
          </w:p>
        </w:tc>
      </w:tr>
      <w:tr>
        <w:trPr>
          <w:trHeight w:val="567" w:hRule="atLeast"/>
        </w:trPr>
        <w:tc>
          <w:tcPr>
            <w:tcW w:w="583" w:type="dxa"/>
            <w:vMerge w:val="restart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spacing w:line="240" w:lineRule="exact"/>
              <w:ind w:left="113" w:leftChars="0" w:right="113" w:rightChars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pacing w:val="177"/>
                <w:sz w:val="20"/>
                <w:fitText w:val="1309" w:id="6"/>
              </w:rPr>
              <w:t>消火</w:t>
            </w:r>
            <w:r>
              <w:rPr>
                <w:rFonts w:hint="eastAsia" w:ascii="ＭＳ 明朝" w:hAnsi="ＭＳ 明朝" w:eastAsia="ＭＳ 明朝"/>
                <w:spacing w:val="0"/>
                <w:sz w:val="20"/>
                <w:fitText w:val="1309" w:id="6"/>
              </w:rPr>
              <w:t>器</w:t>
            </w:r>
          </w:p>
        </w:tc>
        <w:tc>
          <w:tcPr>
            <w:tcW w:w="2352" w:type="dxa"/>
            <w:gridSpan w:val="2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薬剤の種類</w:t>
            </w:r>
          </w:p>
        </w:tc>
        <w:tc>
          <w:tcPr>
            <w:tcW w:w="3136" w:type="dxa"/>
            <w:gridSpan w:val="2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3136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eastAsia" w:ascii="ＭＳ 明朝" w:hAnsi="ＭＳ 明朝" w:eastAsia="ＭＳ 明朝"/>
                <w:sz w:val="20"/>
              </w:rPr>
            </w:pPr>
          </w:p>
        </w:tc>
      </w:tr>
      <w:tr>
        <w:trPr>
          <w:trHeight w:val="567" w:hRule="atLeast"/>
        </w:trPr>
        <w:tc>
          <w:tcPr>
            <w:tcW w:w="583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352" w:type="dxa"/>
            <w:gridSpan w:val="2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薬剤量</w:t>
            </w:r>
          </w:p>
        </w:tc>
        <w:tc>
          <w:tcPr>
            <w:tcW w:w="3136" w:type="dxa"/>
            <w:gridSpan w:val="2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right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kg</w:t>
            </w:r>
          </w:p>
        </w:tc>
        <w:tc>
          <w:tcPr>
            <w:tcW w:w="3136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right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kg</w:t>
            </w:r>
          </w:p>
        </w:tc>
      </w:tr>
      <w:tr>
        <w:trPr>
          <w:trHeight w:val="567" w:hRule="atLeast"/>
        </w:trPr>
        <w:tc>
          <w:tcPr>
            <w:tcW w:w="583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352" w:type="dxa"/>
            <w:gridSpan w:val="2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個数</w:t>
            </w:r>
          </w:p>
        </w:tc>
        <w:tc>
          <w:tcPr>
            <w:tcW w:w="3136" w:type="dxa"/>
            <w:gridSpan w:val="2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right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個</w:t>
            </w:r>
          </w:p>
        </w:tc>
        <w:tc>
          <w:tcPr>
            <w:tcW w:w="3136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right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個</w:t>
            </w:r>
          </w:p>
        </w:tc>
      </w:tr>
      <w:tr>
        <w:trPr>
          <w:trHeight w:val="1743" w:hRule="atLeast"/>
        </w:trPr>
        <w:tc>
          <w:tcPr>
            <w:tcW w:w="583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pacing w:val="84"/>
                <w:sz w:val="20"/>
                <w:fitText w:val="1309" w:id="7"/>
              </w:rPr>
              <w:t>備　　</w:t>
            </w:r>
            <w:r>
              <w:rPr>
                <w:rFonts w:hint="eastAsia" w:ascii="ＭＳ 明朝" w:hAnsi="ＭＳ 明朝" w:eastAsia="ＭＳ 明朝"/>
                <w:spacing w:val="2"/>
                <w:sz w:val="20"/>
                <w:fitText w:val="1309" w:id="7"/>
              </w:rPr>
              <w:t>考</w:t>
            </w:r>
          </w:p>
        </w:tc>
        <w:tc>
          <w:tcPr>
            <w:tcW w:w="8624" w:type="dxa"/>
            <w:gridSpan w:val="5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eastAsia" w:ascii="ＭＳ 明朝" w:hAnsi="ＭＳ 明朝" w:eastAsia="ＭＳ 明朝"/>
                <w:sz w:val="20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spacing w:val="20"/>
          <w:sz w:val="20"/>
        </w:rPr>
      </w:pPr>
      <w:r>
        <w:rPr>
          <w:rFonts w:hint="eastAsia" w:ascii="ＭＳ 明朝" w:hAnsi="ＭＳ 明朝" w:eastAsia="ＭＳ 明朝"/>
          <w:spacing w:val="20"/>
          <w:sz w:val="20"/>
        </w:rPr>
        <w:t>備考　この用紙の大きさは、日本産業規格Ａ４</w:t>
      </w:r>
      <w:bookmarkStart w:id="0" w:name="_GoBack"/>
      <w:bookmarkEnd w:id="0"/>
      <w:r>
        <w:rPr>
          <w:rFonts w:hint="eastAsia" w:ascii="ＭＳ 明朝" w:hAnsi="ＭＳ 明朝" w:eastAsia="ＭＳ 明朝"/>
          <w:spacing w:val="20"/>
          <w:sz w:val="20"/>
        </w:rPr>
        <w:t>とすること。</w:t>
      </w:r>
    </w:p>
    <w:sectPr>
      <w:pgSz w:w="11906" w:h="16838"/>
      <w:pgMar w:top="1701" w:right="1134" w:bottom="1134" w:left="1701" w:header="851" w:footer="992" w:gutter="0"/>
      <w:pgBorders w:zOrder="front" w:display="allPages" w:offsetFrom="page"/>
      <w:cols w:space="720"/>
      <w:textDirection w:val="lrTb"/>
      <w:docGrid w:type="linesAndChars" w:linePitch="285" w:charSpace="-266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 Pマッチ体B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ゴシック体S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2"/>
  <w:doNotDisplayPageBoundaries/>
  <w:bordersDoNotSurroundHeader/>
  <w:bordersDoNotSurroundFooter/>
  <w:defaultTabStop w:val="840"/>
  <w:hyphenationZone w:val="0"/>
  <w:defaultTableStyle w:val="17"/>
  <w:drawingGridHorizontalSpacing w:val="196"/>
  <w:drawingGridVerticalSpacing w:val="142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368</TotalTime>
  <Pages>1</Pages>
  <Words>1</Words>
  <Characters>386</Characters>
  <Application>JUST Note</Application>
  <Lines>136</Lines>
  <Paragraphs>59</Paragraphs>
  <Company>HP Inc.</Company>
  <CharactersWithSpaces>397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周藤　誠</dc:creator>
  <cp:lastModifiedBy>周藤　誠</cp:lastModifiedBy>
  <dcterms:created xsi:type="dcterms:W3CDTF">2025-10-02T00:01:00Z</dcterms:created>
  <dcterms:modified xsi:type="dcterms:W3CDTF">2025-10-09T07:27:09Z</dcterms:modified>
  <cp:revision>10</cp:revision>
</cp:coreProperties>
</file>