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500" w:lineRule="exact"/>
        <w:jc w:val="center"/>
        <w:rPr>
          <w:rFonts w:hint="default"/>
        </w:rPr>
      </w:pPr>
      <w:bookmarkStart w:id="0" w:name="_GoBack"/>
      <w:bookmarkEnd w:id="0"/>
      <w:r>
        <w:rPr>
          <w:rFonts w:hint="eastAsia"/>
          <w:sz w:val="32"/>
        </w:rPr>
        <w:t>安来市議会「やすぎ未来トーク」申込書</w:t>
      </w:r>
    </w:p>
    <w:tbl>
      <w:tblPr>
        <w:tblStyle w:val="22"/>
        <w:tblW w:w="5000" w:type="pct"/>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4"/>
        <w:gridCol w:w="1443"/>
        <w:gridCol w:w="988"/>
        <w:gridCol w:w="3055"/>
        <w:gridCol w:w="3378"/>
      </w:tblGrid>
      <w:tr>
        <w:trPr>
          <w:trHeight w:val="431" w:hRule="atLeast"/>
        </w:trPr>
        <w:tc>
          <w:tcPr>
            <w:tcW w:w="1659" w:type="pct"/>
            <w:gridSpan w:val="3"/>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申込団体等の名称・人数</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19"/>
              <w:numPr>
                <w:ilvl w:val="0"/>
                <w:numId w:val="1"/>
              </w:numPr>
              <w:wordWrap w:val="0"/>
              <w:spacing w:line="500" w:lineRule="exact"/>
              <w:ind w:leftChars="0"/>
              <w:jc w:val="center"/>
              <w:rPr>
                <w:rFonts w:hint="default"/>
              </w:rPr>
            </w:pPr>
            <w:r>
              <w:rPr>
                <w:rFonts w:hint="eastAsia"/>
              </w:rPr>
              <w:t>　人</w:t>
            </w:r>
          </w:p>
        </w:tc>
      </w:tr>
      <w:tr>
        <w:trPr>
          <w:trHeight w:val="431" w:hRule="atLeast"/>
        </w:trPr>
        <w:tc>
          <w:tcPr>
            <w:tcW w:w="397" w:type="pct"/>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wordWrap w:val="0"/>
              <w:spacing w:line="500" w:lineRule="exact"/>
              <w:ind w:left="113" w:right="113"/>
              <w:jc w:val="center"/>
              <w:rPr>
                <w:rFonts w:hint="default"/>
              </w:rPr>
            </w:pPr>
            <w:r>
              <w:rPr>
                <w:rFonts w:hint="eastAsia"/>
                <w:spacing w:val="17"/>
                <w:kern w:val="0"/>
                <w:fitText w:val="1610" w:id="1"/>
              </w:rPr>
              <w:t>申込者連絡</w:t>
            </w:r>
            <w:r>
              <w:rPr>
                <w:rFonts w:hint="eastAsia"/>
                <w:spacing w:val="7"/>
                <w:kern w:val="0"/>
                <w:fitText w:val="1610" w:id="1"/>
              </w:rPr>
              <w:t>先</w:t>
            </w:r>
          </w:p>
        </w:tc>
        <w:tc>
          <w:tcPr>
            <w:tcW w:w="1262"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住　　　所</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r>
              <w:rPr>
                <w:rFonts w:hint="eastAsia"/>
              </w:rPr>
              <w:t>〒</w:t>
            </w:r>
          </w:p>
        </w:tc>
      </w:tr>
      <w:tr>
        <w:trPr>
          <w:trHeight w:val="450"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rPr>
                <w:rFonts w:hint="default"/>
              </w:rPr>
            </w:pPr>
          </w:p>
        </w:tc>
        <w:tc>
          <w:tcPr>
            <w:tcW w:w="1262"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代表者氏名</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p>
        </w:tc>
      </w:tr>
      <w:tr>
        <w:trPr>
          <w:trHeight w:val="470"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rPr>
                <w:rFonts w:hint="default"/>
              </w:rPr>
            </w:pPr>
          </w:p>
        </w:tc>
        <w:tc>
          <w:tcPr>
            <w:tcW w:w="1262"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Tel</w:t>
            </w:r>
            <w:r>
              <w:rPr>
                <w:rFonts w:hint="eastAsia"/>
              </w:rPr>
              <w:t>・</w:t>
            </w:r>
            <w:r>
              <w:rPr>
                <w:rFonts w:hint="eastAsia"/>
              </w:rPr>
              <w:t>Fax</w:t>
            </w:r>
          </w:p>
        </w:tc>
        <w:tc>
          <w:tcPr>
            <w:tcW w:w="1587" w:type="pc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r>
              <w:rPr>
                <w:rFonts w:hint="eastAsia"/>
              </w:rPr>
              <w:t>Tel</w:t>
            </w:r>
            <w:r>
              <w:rPr>
                <w:rFonts w:hint="eastAsia"/>
              </w:rPr>
              <w:t>：</w:t>
            </w:r>
          </w:p>
        </w:tc>
        <w:tc>
          <w:tcPr>
            <w:tcW w:w="1754" w:type="pc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ind w:left="209"/>
              <w:rPr>
                <w:rFonts w:hint="default"/>
              </w:rPr>
            </w:pPr>
            <w:r>
              <w:rPr>
                <w:rFonts w:hint="eastAsia"/>
              </w:rPr>
              <w:t>Fax</w:t>
            </w:r>
            <w:r>
              <w:rPr>
                <w:rFonts w:hint="eastAsia"/>
              </w:rPr>
              <w:t>：</w:t>
            </w:r>
          </w:p>
        </w:tc>
      </w:tr>
      <w:tr>
        <w:trPr>
          <w:trHeight w:val="450"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rPr>
                <w:rFonts w:hint="default"/>
              </w:rPr>
            </w:pPr>
          </w:p>
        </w:tc>
        <w:tc>
          <w:tcPr>
            <w:tcW w:w="1262"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メールアドレス</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p>
        </w:tc>
      </w:tr>
      <w:tr>
        <w:trPr>
          <w:trHeight w:val="431" w:hRule="atLeast"/>
        </w:trPr>
        <w:tc>
          <w:tcPr>
            <w:tcW w:w="397" w:type="pct"/>
            <w:vMerge w:val="restart"/>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wordWrap w:val="0"/>
              <w:spacing w:line="500" w:lineRule="exact"/>
              <w:ind w:left="113" w:right="113"/>
              <w:jc w:val="center"/>
              <w:rPr>
                <w:rFonts w:hint="default"/>
              </w:rPr>
            </w:pPr>
            <w:r>
              <w:rPr>
                <w:rFonts w:hint="eastAsia"/>
                <w:spacing w:val="108"/>
                <w:kern w:val="0"/>
                <w:fitText w:val="2070" w:id="2"/>
              </w:rPr>
              <w:t>希望内容</w:t>
            </w:r>
            <w:r>
              <w:rPr>
                <w:rFonts w:hint="eastAsia"/>
                <w:spacing w:val="3"/>
                <w:kern w:val="0"/>
                <w:fitText w:val="2070" w:id="2"/>
              </w:rPr>
              <w:t>等</w:t>
            </w:r>
          </w:p>
        </w:tc>
        <w:tc>
          <w:tcPr>
            <w:tcW w:w="749" w:type="pct"/>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kern w:val="0"/>
              </w:rPr>
            </w:pPr>
            <w:r>
              <w:rPr>
                <w:rFonts w:hint="eastAsia"/>
                <w:kern w:val="0"/>
              </w:rPr>
              <w:t>開催希望</w:t>
            </w:r>
          </w:p>
          <w:p>
            <w:pPr>
              <w:pStyle w:val="0"/>
              <w:wordWrap w:val="0"/>
              <w:spacing w:line="500" w:lineRule="exact"/>
              <w:jc w:val="center"/>
              <w:rPr>
                <w:rFonts w:hint="default"/>
              </w:rPr>
            </w:pPr>
            <w:r>
              <w:rPr>
                <w:rFonts w:hint="eastAsia"/>
                <w:kern w:val="0"/>
              </w:rPr>
              <w:t>日　　時</w:t>
            </w:r>
          </w:p>
        </w:tc>
        <w:tc>
          <w:tcPr>
            <w:tcW w:w="513" w:type="pc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第１</w:t>
            </w:r>
          </w:p>
          <w:p>
            <w:pPr>
              <w:pStyle w:val="0"/>
              <w:wordWrap w:val="0"/>
              <w:spacing w:line="500" w:lineRule="exact"/>
              <w:jc w:val="center"/>
              <w:rPr>
                <w:rFonts w:hint="default"/>
              </w:rPr>
            </w:pPr>
            <w:r>
              <w:rPr>
                <w:rFonts w:hint="eastAsia"/>
              </w:rPr>
              <w:t>希望</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r>
              <w:rPr>
                <w:rFonts w:hint="eastAsia"/>
              </w:rPr>
              <w:t>令和　　年　　　月　　　日（　　）</w:t>
            </w:r>
          </w:p>
          <w:p>
            <w:pPr>
              <w:pStyle w:val="0"/>
              <w:wordWrap w:val="0"/>
              <w:spacing w:line="500" w:lineRule="exact"/>
              <w:rPr>
                <w:rFonts w:hint="default"/>
              </w:rPr>
            </w:pPr>
            <w:r>
              <w:rPr>
                <w:rFonts w:hint="eastAsia"/>
              </w:rPr>
              <w:t>午前・午後　　　　時　　　分</w:t>
            </w:r>
            <w:r>
              <w:rPr>
                <w:rFonts w:hint="eastAsia"/>
              </w:rPr>
              <w:t xml:space="preserve"> </w:t>
            </w:r>
            <w:r>
              <w:rPr>
                <w:rFonts w:hint="eastAsia"/>
              </w:rPr>
              <w:t>～</w:t>
            </w:r>
            <w:r>
              <w:rPr>
                <w:rFonts w:hint="eastAsia"/>
              </w:rPr>
              <w:t xml:space="preserve"> </w:t>
            </w:r>
            <w:r>
              <w:rPr>
                <w:rFonts w:hint="eastAsia"/>
              </w:rPr>
              <w:t>　　　　時　　　分</w:t>
            </w:r>
          </w:p>
        </w:tc>
      </w:tr>
      <w:tr>
        <w:trPr>
          <w:trHeight w:val="431"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textDirection w:val="tbRlV"/>
            <w:vAlign w:val="center"/>
          </w:tcPr>
          <w:p>
            <w:pPr>
              <w:pStyle w:val="0"/>
              <w:ind w:left="113" w:right="113"/>
              <w:jc w:val="center"/>
              <w:rPr>
                <w:rFonts w:hint="default"/>
                <w:kern w:val="0"/>
              </w:rPr>
            </w:pPr>
          </w:p>
        </w:tc>
        <w:tc>
          <w:tcPr>
            <w:tcW w:w="749"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p>
        </w:tc>
        <w:tc>
          <w:tcPr>
            <w:tcW w:w="513" w:type="pc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第２</w:t>
            </w:r>
          </w:p>
          <w:p>
            <w:pPr>
              <w:pStyle w:val="0"/>
              <w:wordWrap w:val="0"/>
              <w:spacing w:line="500" w:lineRule="exact"/>
              <w:jc w:val="center"/>
              <w:rPr>
                <w:rFonts w:hint="default"/>
              </w:rPr>
            </w:pPr>
            <w:r>
              <w:rPr>
                <w:rFonts w:hint="eastAsia"/>
              </w:rPr>
              <w:t>希望</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rPr>
            </w:pPr>
            <w:r>
              <w:rPr>
                <w:rFonts w:hint="eastAsia"/>
              </w:rPr>
              <w:t>令和　　年　　　月　　　日（　　）</w:t>
            </w:r>
          </w:p>
          <w:p>
            <w:pPr>
              <w:pStyle w:val="0"/>
              <w:wordWrap w:val="0"/>
              <w:spacing w:line="500" w:lineRule="exact"/>
              <w:rPr>
                <w:rFonts w:hint="default"/>
              </w:rPr>
            </w:pPr>
            <w:r>
              <w:rPr>
                <w:rFonts w:hint="eastAsia"/>
              </w:rPr>
              <w:t>午前・午後　　　　時　　　分</w:t>
            </w:r>
            <w:r>
              <w:rPr>
                <w:rFonts w:hint="eastAsia"/>
              </w:rPr>
              <w:t xml:space="preserve"> </w:t>
            </w:r>
            <w:r>
              <w:rPr>
                <w:rFonts w:hint="eastAsia"/>
              </w:rPr>
              <w:t>～</w:t>
            </w:r>
            <w:r>
              <w:rPr>
                <w:rFonts w:hint="eastAsia"/>
              </w:rPr>
              <w:t xml:space="preserve"> </w:t>
            </w:r>
            <w:r>
              <w:rPr>
                <w:rFonts w:hint="eastAsia"/>
              </w:rPr>
              <w:t>　　　　時　　　分</w:t>
            </w:r>
          </w:p>
        </w:tc>
      </w:tr>
      <w:tr>
        <w:trPr>
          <w:trHeight w:val="450"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1262"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開催希望場所</w:t>
            </w:r>
          </w:p>
        </w:tc>
        <w:tc>
          <w:tcPr>
            <w:tcW w:w="3341" w:type="pct"/>
            <w:gridSpan w:val="2"/>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rPr>
                <w:rFonts w:hint="default"/>
                <w:sz w:val="24"/>
              </w:rPr>
            </w:pPr>
          </w:p>
        </w:tc>
      </w:tr>
      <w:tr>
        <w:trPr>
          <w:trHeight w:val="404"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1262" w:type="pct"/>
            <w:gridSpan w:val="2"/>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wordWrap w:val="0"/>
              <w:spacing w:line="500" w:lineRule="exact"/>
              <w:jc w:val="center"/>
              <w:rPr>
                <w:rFonts w:hint="default"/>
              </w:rPr>
            </w:pPr>
            <w:r>
              <w:rPr>
                <w:rFonts w:hint="eastAsia"/>
              </w:rPr>
              <w:t>テーマ（複数可）</w:t>
            </w:r>
          </w:p>
        </w:tc>
        <w:tc>
          <w:tcPr>
            <w:tcW w:w="3341" w:type="pct"/>
            <w:gridSpan w:val="2"/>
            <w:tcBorders>
              <w:top w:val="dotted" w:color="auto" w:sz="4" w:space="0"/>
              <w:left w:val="single" w:color="auto" w:sz="4" w:space="0"/>
              <w:bottom w:val="dashSmallGap" w:color="auto" w:sz="4" w:space="0"/>
              <w:right w:val="single" w:color="auto" w:sz="4" w:space="0"/>
              <w:tl2br w:val="nil"/>
              <w:tr2bl w:val="nil"/>
            </w:tcBorders>
            <w:vAlign w:val="center"/>
          </w:tcPr>
          <w:p>
            <w:pPr>
              <w:pStyle w:val="0"/>
              <w:wordWrap w:val="0"/>
              <w:spacing w:line="500" w:lineRule="exact"/>
              <w:rPr>
                <w:rFonts w:hint="default"/>
                <w:sz w:val="24"/>
              </w:rPr>
            </w:pPr>
          </w:p>
        </w:tc>
      </w:tr>
      <w:tr>
        <w:trPr>
          <w:trHeight w:val="403"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341" w:type="pct"/>
            <w:gridSpan w:val="2"/>
            <w:tcBorders>
              <w:top w:val="dashSmallGap" w:color="auto" w:sz="4" w:space="0"/>
              <w:left w:val="single" w:color="auto" w:sz="4" w:space="0"/>
              <w:bottom w:val="dashSmallGap" w:color="auto" w:sz="4" w:space="0"/>
              <w:right w:val="single" w:color="auto" w:sz="4" w:space="0"/>
              <w:tl2br w:val="nil"/>
              <w:tr2bl w:val="nil"/>
            </w:tcBorders>
            <w:vAlign w:val="center"/>
          </w:tcPr>
          <w:p>
            <w:pPr>
              <w:pStyle w:val="0"/>
              <w:spacing w:line="500" w:lineRule="exact"/>
              <w:rPr>
                <w:rFonts w:hint="eastAsia"/>
                <w:sz w:val="24"/>
              </w:rPr>
            </w:pPr>
          </w:p>
        </w:tc>
      </w:tr>
      <w:tr>
        <w:trPr>
          <w:trHeight w:val="403"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3341" w:type="pct"/>
            <w:gridSpan w:val="2"/>
            <w:tcBorders>
              <w:top w:val="dashSmallGap" w:color="auto" w:sz="4" w:space="0"/>
              <w:left w:val="single" w:color="auto" w:sz="4" w:space="0"/>
              <w:bottom w:val="dotted" w:color="auto" w:sz="4" w:space="0"/>
              <w:right w:val="single" w:color="auto" w:sz="4" w:space="0"/>
              <w:tl2br w:val="nil"/>
              <w:tr2bl w:val="nil"/>
            </w:tcBorders>
            <w:vAlign w:val="center"/>
          </w:tcPr>
          <w:p>
            <w:pPr>
              <w:pStyle w:val="0"/>
              <w:spacing w:line="500" w:lineRule="exact"/>
              <w:rPr>
                <w:rFonts w:hint="eastAsia"/>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default"/>
              </w:rPr>
            </w:pPr>
          </w:p>
        </w:tc>
        <w:tc>
          <w:tcPr>
            <w:tcW w:w="1262" w:type="pct"/>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wordWrap w:val="0"/>
              <w:spacing w:line="500" w:lineRule="exact"/>
              <w:jc w:val="center"/>
              <w:rPr>
                <w:rFonts w:hint="default"/>
              </w:rPr>
            </w:pPr>
            <w:r>
              <w:rPr>
                <w:rFonts w:hint="eastAsia"/>
              </w:rPr>
              <w:t>具体的な内容</w:t>
            </w:r>
          </w:p>
        </w:tc>
        <w:tc>
          <w:tcPr>
            <w:tcW w:w="3341" w:type="pct"/>
            <w:gridSpan w:val="2"/>
            <w:tcBorders>
              <w:top w:val="none" w:color="auto" w:sz="0" w:space="0"/>
              <w:left w:val="none" w:color="auto" w:sz="0" w:space="0"/>
              <w:bottom w:val="dashSmallGap" w:color="auto" w:sz="4" w:space="0"/>
              <w:right w:val="none" w:color="auto" w:sz="0" w:space="0"/>
              <w:tl2br w:val="nil"/>
              <w:tr2bl w:val="nil"/>
            </w:tcBorders>
            <w:vAlign w:val="center"/>
          </w:tcPr>
          <w:p>
            <w:pPr>
              <w:pStyle w:val="0"/>
              <w:spacing w:line="500" w:lineRule="exact"/>
              <w:rPr>
                <w:rFonts w:hint="default"/>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dashSmallGap" w:color="auto" w:sz="4" w:space="0"/>
              <w:right w:val="none" w:color="auto" w:sz="0" w:space="0"/>
              <w:tl2br w:val="nil"/>
              <w:tr2bl w:val="nil"/>
            </w:tcBorders>
            <w:vAlign w:val="center"/>
          </w:tcPr>
          <w:p>
            <w:pPr>
              <w:pStyle w:val="0"/>
              <w:spacing w:line="500" w:lineRule="exact"/>
              <w:rPr>
                <w:rFonts w:hint="eastAsia"/>
                <w:color w:val="FF0000"/>
                <w:sz w:val="24"/>
              </w:rPr>
            </w:pPr>
          </w:p>
        </w:tc>
      </w:tr>
      <w:tr>
        <w:trPr>
          <w:trHeight w:val="42" w:hRule="atLeast"/>
        </w:trPr>
        <w:tc>
          <w:tcPr>
            <w:tcW w:w="397" w:type="pct"/>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262" w:type="pct"/>
            <w:gridSpan w:val="2"/>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3341" w:type="pct"/>
            <w:gridSpan w:val="2"/>
            <w:tcBorders>
              <w:top w:val="dashSmallGap" w:color="auto" w:sz="4" w:space="0"/>
              <w:left w:val="none" w:color="auto" w:sz="0" w:space="0"/>
              <w:bottom w:val="single" w:color="auto" w:sz="4" w:space="0"/>
              <w:right w:val="none" w:color="auto" w:sz="0" w:space="0"/>
              <w:tl2br w:val="nil"/>
              <w:tr2bl w:val="nil"/>
            </w:tcBorders>
            <w:vAlign w:val="center"/>
          </w:tcPr>
          <w:p>
            <w:pPr>
              <w:pStyle w:val="0"/>
              <w:spacing w:line="500" w:lineRule="exact"/>
              <w:rPr>
                <w:rFonts w:hint="eastAsia"/>
                <w:sz w:val="24"/>
              </w:rPr>
            </w:pPr>
          </w:p>
        </w:tc>
      </w:tr>
    </w:tbl>
    <w:p>
      <w:pPr>
        <w:pStyle w:val="0"/>
        <w:wordWrap w:val="0"/>
        <w:spacing w:line="500" w:lineRule="exact"/>
        <w:ind w:left="220" w:hanging="220" w:hangingChars="100"/>
        <w:rPr>
          <w:rFonts w:hint="default"/>
          <w:sz w:val="22"/>
        </w:rPr>
      </w:pPr>
      <w:r>
        <w:rPr>
          <w:rFonts w:hint="eastAsia"/>
          <w:sz w:val="22"/>
        </w:rPr>
        <w:t>※開催日が定例会議日程等によりご希望に添えない場合もありますのでご了承下さい（３月、６月、９月、１２月に定例会議が開催されます。詳しくは、議会事務局までお問い合わせ下さい）。</w:t>
      </w:r>
    </w:p>
    <w:p>
      <w:pPr>
        <w:pStyle w:val="0"/>
        <w:wordWrap w:val="0"/>
        <w:spacing w:line="500" w:lineRule="exact"/>
        <w:ind w:left="220" w:hanging="220" w:hangingChars="100"/>
        <w:rPr>
          <w:rFonts w:hint="default"/>
          <w:sz w:val="22"/>
        </w:rPr>
      </w:pPr>
      <w:r>
        <w:rPr>
          <w:rFonts w:hint="eastAsia"/>
          <w:sz w:val="22"/>
        </w:rPr>
        <w:t>※やすぎ未来トークは記録のため録音させていただきます。あらかじめご了承ください。</w:t>
      </w:r>
    </w:p>
    <w:sectPr>
      <w:headerReference r:id="rId6" w:type="default"/>
      <w:pgSz w:w="11906" w:h="16838"/>
      <w:pgMar w:top="1304" w:right="1134" w:bottom="1304" w:left="1134"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30A7B92"/>
    <w:lvl w:ilvl="0" w:tplc="5032EB48">
      <w:numFmt w:val="bullet"/>
      <w:lvlText w:val="・"/>
      <w:lvlJc w:val="left"/>
      <w:pPr>
        <w:ind w:left="5187" w:hanging="360"/>
      </w:pPr>
      <w:rPr>
        <w:rFonts w:hint="eastAsia" w:ascii="ＭＳ 明朝" w:hAnsi="ＭＳ 明朝" w:eastAsia="ＭＳ 明朝"/>
      </w:rPr>
    </w:lvl>
    <w:lvl w:ilvl="1" w:tplc="0409000B">
      <w:numFmt w:val="bullet"/>
      <w:lvlText w:val=""/>
      <w:lvlJc w:val="left"/>
      <w:pPr>
        <w:ind w:left="5667" w:hanging="420"/>
      </w:pPr>
      <w:rPr>
        <w:rFonts w:hint="default" w:ascii="Wingdings" w:hAnsi="Wingdings"/>
      </w:rPr>
    </w:lvl>
    <w:lvl w:ilvl="2" w:tplc="0409000D">
      <w:numFmt w:val="bullet"/>
      <w:lvlText w:val=""/>
      <w:lvlJc w:val="left"/>
      <w:pPr>
        <w:ind w:left="6087" w:hanging="420"/>
      </w:pPr>
      <w:rPr>
        <w:rFonts w:hint="default" w:ascii="Wingdings" w:hAnsi="Wingdings"/>
      </w:rPr>
    </w:lvl>
    <w:lvl w:ilvl="3" w:tplc="04090001">
      <w:numFmt w:val="bullet"/>
      <w:lvlText w:val=""/>
      <w:lvlJc w:val="left"/>
      <w:pPr>
        <w:ind w:left="6507" w:hanging="420"/>
      </w:pPr>
      <w:rPr>
        <w:rFonts w:hint="default" w:ascii="Wingdings" w:hAnsi="Wingdings"/>
      </w:rPr>
    </w:lvl>
    <w:lvl w:ilvl="4" w:tplc="0409000B">
      <w:numFmt w:val="bullet"/>
      <w:lvlText w:val=""/>
      <w:lvlJc w:val="left"/>
      <w:pPr>
        <w:ind w:left="6927" w:hanging="420"/>
      </w:pPr>
      <w:rPr>
        <w:rFonts w:hint="default" w:ascii="Wingdings" w:hAnsi="Wingdings"/>
      </w:rPr>
    </w:lvl>
    <w:lvl w:ilvl="5" w:tplc="0409000D">
      <w:numFmt w:val="bullet"/>
      <w:lvlText w:val=""/>
      <w:lvlJc w:val="left"/>
      <w:pPr>
        <w:ind w:left="7347" w:hanging="420"/>
      </w:pPr>
      <w:rPr>
        <w:rFonts w:hint="default" w:ascii="Wingdings" w:hAnsi="Wingdings"/>
      </w:rPr>
    </w:lvl>
    <w:lvl w:ilvl="6" w:tplc="04090001">
      <w:numFmt w:val="bullet"/>
      <w:lvlText w:val=""/>
      <w:lvlJc w:val="left"/>
      <w:pPr>
        <w:ind w:left="7767" w:hanging="420"/>
      </w:pPr>
      <w:rPr>
        <w:rFonts w:hint="default" w:ascii="Wingdings" w:hAnsi="Wingdings"/>
      </w:rPr>
    </w:lvl>
    <w:lvl w:ilvl="7" w:tplc="0409000B">
      <w:numFmt w:val="bullet"/>
      <w:lvlText w:val=""/>
      <w:lvlJc w:val="left"/>
      <w:pPr>
        <w:ind w:left="8187" w:hanging="420"/>
      </w:pPr>
      <w:rPr>
        <w:rFonts w:hint="default" w:ascii="Wingdings" w:hAnsi="Wingdings"/>
      </w:rPr>
    </w:lvl>
    <w:lvl w:ilvl="8" w:tplc="0409000D">
      <w:numFmt w:val="bullet"/>
      <w:lvlText w:val=""/>
      <w:lvlJc w:val="left"/>
      <w:pPr>
        <w:ind w:left="8607"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bordersDoNotSurroundHeader/>
  <w:bordersDoNotSurroundFooter/>
  <w:defaultTabStop w:val="84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4</Words>
  <Characters>266</Characters>
  <Application>JUST Note</Application>
  <Lines>155</Lines>
  <Paragraphs>27</Paragraphs>
  <CharactersWithSpaces>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細田　孝吉</dc:creator>
  <cp:lastModifiedBy>加藤　靖弘</cp:lastModifiedBy>
  <cp:lastPrinted>2022-11-02T07:39:40Z</cp:lastPrinted>
  <dcterms:created xsi:type="dcterms:W3CDTF">2020-06-16T05:08:00Z</dcterms:created>
  <dcterms:modified xsi:type="dcterms:W3CDTF">2022-09-13T04:41:17Z</dcterms:modified>
  <cp:revision>3</cp:revision>
</cp:coreProperties>
</file>